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1AFE4908"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508C9">
        <w:rPr>
          <w:rFonts w:ascii="Times New Roman" w:hAnsi="Times New Roman" w:cs="Times New Roman"/>
        </w:rPr>
        <w:t>2</w:t>
      </w:r>
      <w:r w:rsidR="00E24F4A">
        <w:rPr>
          <w:rFonts w:ascii="Times New Roman" w:hAnsi="Times New Roman" w:cs="Times New Roman"/>
        </w:rPr>
        <w:t>5</w:t>
      </w:r>
      <w:r w:rsidRPr="00D337B1">
        <w:rPr>
          <w:rFonts w:ascii="Times New Roman" w:hAnsi="Times New Roman" w:cs="Times New Roman"/>
        </w:rPr>
        <w:t xml:space="preserve">» </w:t>
      </w:r>
      <w:r w:rsidR="00232FF8">
        <w:rPr>
          <w:rFonts w:ascii="Times New Roman" w:hAnsi="Times New Roman" w:cs="Times New Roman"/>
        </w:rPr>
        <w:t>сентября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59A16158"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232FF8">
        <w:rPr>
          <w:rFonts w:ascii="Times New Roman" w:hAnsi="Times New Roman"/>
          <w:b/>
          <w:bCs/>
          <w:sz w:val="24"/>
          <w:szCs w:val="24"/>
        </w:rPr>
        <w:t>43</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269C1E4D" w14:textId="5D8A3A2F" w:rsidR="00423C7E" w:rsidRPr="00D337B1" w:rsidRDefault="005E1B7C" w:rsidP="005E1B7C">
      <w:pPr>
        <w:pStyle w:val="aff1"/>
        <w:ind w:left="142" w:right="140" w:firstLine="567"/>
        <w:jc w:val="center"/>
        <w:rPr>
          <w:rFonts w:ascii="Times New Roman" w:hAnsi="Times New Roman"/>
          <w:b/>
          <w:sz w:val="24"/>
          <w:szCs w:val="24"/>
        </w:rPr>
      </w:pPr>
      <w:r w:rsidRPr="001F5066">
        <w:rPr>
          <w:rFonts w:ascii="Times New Roman" w:eastAsiaTheme="minorHAnsi" w:hAnsi="Times New Roman"/>
          <w:sz w:val="24"/>
          <w:szCs w:val="24"/>
          <w:lang w:eastAsia="en-US"/>
        </w:rPr>
        <w:t>Поставка</w:t>
      </w:r>
      <w:r>
        <w:rPr>
          <w:rFonts w:ascii="Times New Roman" w:eastAsiaTheme="minorHAnsi" w:hAnsi="Times New Roman"/>
          <w:sz w:val="24"/>
          <w:szCs w:val="24"/>
          <w:lang w:eastAsia="en-US"/>
        </w:rPr>
        <w:t>:</w:t>
      </w:r>
      <w:r w:rsidRPr="001F5066">
        <w:rPr>
          <w:rFonts w:ascii="Times New Roman" w:eastAsiaTheme="minorHAnsi" w:hAnsi="Times New Roman"/>
          <w:sz w:val="24"/>
          <w:szCs w:val="24"/>
          <w:lang w:eastAsia="en-US"/>
        </w:rPr>
        <w:t xml:space="preserve"> </w:t>
      </w:r>
      <w:r>
        <w:rPr>
          <w:rFonts w:ascii="Times New Roman" w:hAnsi="Times New Roman"/>
          <w:sz w:val="24"/>
          <w:szCs w:val="24"/>
        </w:rPr>
        <w:t>Трубы и фитинги стальные, трубы стальные в изоляции ППУ-ПЭ, запорная арматура</w:t>
      </w:r>
    </w:p>
    <w:p w14:paraId="4E43313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r w:rsidRPr="00D337B1">
              <w:rPr>
                <w:b/>
              </w:rPr>
              <w:t>НМЦед</w:t>
            </w:r>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Сумма НМЦед</w:t>
            </w:r>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w:t>
      </w:r>
      <w:r w:rsidRPr="00D337B1">
        <w:rPr>
          <w:rFonts w:cs="Times New Roman"/>
        </w:rPr>
        <w:lastRenderedPageBreak/>
        <w:t>«Интернет»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477A64E9"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D634CE" w:rsidRPr="00D634CE">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lastRenderedPageBreak/>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lastRenderedPageBreak/>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 xml:space="preserve">4.5.2 Каждый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D337B1" w:rsidRDefault="0026385D" w:rsidP="009A380A">
      <w:pPr>
        <w:pStyle w:val="afff2"/>
        <w:ind w:left="0" w:firstLine="0"/>
      </w:pPr>
      <w:r w:rsidRPr="00D337B1">
        <w:lastRenderedPageBreak/>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r w:rsidRPr="00D337B1">
        <w:t>НМЦед или сумма НМЦед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lastRenderedPageBreak/>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а)участнику,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б)участнику,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lastRenderedPageBreak/>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2"/>
        <w:ind w:left="0" w:firstLine="0"/>
      </w:pPr>
      <w:bookmarkStart w:id="222"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2"/>
        <w:ind w:left="0" w:firstLine="0"/>
      </w:pPr>
      <w:r w:rsidRPr="00D337B1">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2"/>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2"/>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 xml:space="preserve">4.11.6 В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r w:rsidRPr="00D337B1">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b"/>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lastRenderedPageBreak/>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  По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4.12.4 Срок оценки заявок не может превышать 20 дней с даты рассмотрения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(5)иные сведения о проведении переторжки, которые заказчик посчитает нужным включить (при необходимости).</w:t>
      </w:r>
    </w:p>
    <w:p w14:paraId="139F7C49" w14:textId="77777777" w:rsidR="0026385D" w:rsidRPr="00D337B1" w:rsidRDefault="0026385D" w:rsidP="009A380A">
      <w:pPr>
        <w:pStyle w:val="afff2"/>
        <w:ind w:left="0" w:firstLine="0"/>
      </w:pPr>
      <w:r w:rsidRPr="00D337B1">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  В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rsidRPr="00D337B1">
        <w:lastRenderedPageBreak/>
        <w:t>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D337B1" w:rsidRDefault="0026385D" w:rsidP="009A380A">
      <w:pPr>
        <w:pStyle w:val="afff0"/>
        <w:ind w:left="1985" w:firstLine="0"/>
        <w:outlineLvl w:val="9"/>
      </w:pPr>
      <w:r w:rsidRPr="00D337B1">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r w:rsidRPr="00D337B1">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rsidRPr="00D337B1">
        <w:lastRenderedPageBreak/>
        <w:t>предусмотрено), но не менее чем в размере аванса (если договором предусмотрена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fff2"/>
        <w:ind w:left="0" w:firstLine="0"/>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lastRenderedPageBreak/>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 xml:space="preserve">4.16.7  </w:t>
      </w:r>
      <w:r w:rsidRPr="00D337B1">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 xml:space="preserve">4.16.8 </w:t>
      </w:r>
      <w:r w:rsidRPr="00D337B1">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D337B1" w:rsidRDefault="0026385D" w:rsidP="009A380A">
      <w:pPr>
        <w:pStyle w:val="afff2"/>
        <w:ind w:left="0" w:firstLine="0"/>
      </w:pPr>
      <w:r w:rsidRPr="00D337B1">
        <w:lastRenderedPageBreak/>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 xml:space="preserve">4.16.13 </w:t>
      </w:r>
      <w:r w:rsidRPr="00D337B1">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lastRenderedPageBreak/>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lastRenderedPageBreak/>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lastRenderedPageBreak/>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492CF522" w:rsidR="00981DE4" w:rsidRPr="001F5066" w:rsidRDefault="00BB2C86" w:rsidP="00370650">
            <w:pPr>
              <w:pStyle w:val="aff1"/>
              <w:spacing w:after="0" w:line="240" w:lineRule="auto"/>
              <w:jc w:val="both"/>
              <w:rPr>
                <w:rFonts w:ascii="Times New Roman" w:hAnsi="Times New Roman"/>
                <w:sz w:val="24"/>
                <w:szCs w:val="24"/>
                <w:lang w:eastAsia="en-US"/>
              </w:rPr>
            </w:pPr>
            <w:r w:rsidRPr="001F5066">
              <w:rPr>
                <w:rFonts w:ascii="Times New Roman" w:eastAsiaTheme="minorHAnsi" w:hAnsi="Times New Roman"/>
                <w:sz w:val="24"/>
                <w:szCs w:val="24"/>
                <w:lang w:eastAsia="en-US"/>
              </w:rPr>
              <w:t>Поставка</w:t>
            </w:r>
            <w:r w:rsidR="004B09D9">
              <w:rPr>
                <w:rFonts w:ascii="Times New Roman" w:eastAsiaTheme="minorHAnsi" w:hAnsi="Times New Roman"/>
                <w:sz w:val="24"/>
                <w:szCs w:val="24"/>
                <w:lang w:eastAsia="en-US"/>
              </w:rPr>
              <w:t>:</w:t>
            </w:r>
            <w:r w:rsidRPr="001F5066">
              <w:rPr>
                <w:rFonts w:ascii="Times New Roman" w:eastAsiaTheme="minorHAnsi" w:hAnsi="Times New Roman"/>
                <w:sz w:val="24"/>
                <w:szCs w:val="24"/>
                <w:lang w:eastAsia="en-US"/>
              </w:rPr>
              <w:t xml:space="preserve"> </w:t>
            </w:r>
            <w:r w:rsidR="004B09D9">
              <w:rPr>
                <w:rFonts w:ascii="Times New Roman" w:hAnsi="Times New Roman"/>
                <w:sz w:val="24"/>
                <w:szCs w:val="24"/>
              </w:rPr>
              <w:t xml:space="preserve">Трубы и фитинги стальные, трубы стальные в изоляции ППУ-ПЭ, запорная арматура </w:t>
            </w:r>
            <w:r w:rsidR="00423C7E" w:rsidRPr="001F5066">
              <w:rPr>
                <w:rFonts w:ascii="Times New Roman" w:hAnsi="Times New Roman"/>
                <w:sz w:val="24"/>
                <w:szCs w:val="24"/>
                <w:lang w:eastAsia="en-US"/>
              </w:rPr>
              <w:t>в соответствие с Техническим заданием</w:t>
            </w:r>
            <w:r w:rsidR="001F5066">
              <w:rPr>
                <w:rFonts w:ascii="Times New Roman" w:hAnsi="Times New Roman"/>
                <w:sz w:val="24"/>
                <w:szCs w:val="24"/>
                <w:lang w:eastAsia="en-US"/>
              </w:rPr>
              <w:t>.</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Наименование: Акционерное общество «Выборгтеплоэнерго»</w:t>
            </w:r>
          </w:p>
          <w:p w14:paraId="4305DBC9"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Место нахождения: 188800, Ленинградская область, г. Выборг, ул. Сухова, д.2</w:t>
            </w:r>
          </w:p>
          <w:p w14:paraId="52CD7C9E" w14:textId="77777777" w:rsidR="00981DE4"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Почтовый адрес: 188800, Ленинградская область, г. Выборг, ул. Сухова, д.2</w:t>
            </w:r>
          </w:p>
          <w:p w14:paraId="3032A7FE" w14:textId="03723B21" w:rsidR="00981DE4"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 xml:space="preserve">Официальный сайт: </w:t>
            </w:r>
            <w:hyperlink r:id="rId9" w:history="1">
              <w:r w:rsidRPr="00D337B1">
                <w:rPr>
                  <w:rStyle w:val="aff6"/>
                  <w:rFonts w:ascii="Times New Roman" w:hAnsi="Times New Roman" w:cs="Times New Roman"/>
                  <w:sz w:val="24"/>
                  <w:szCs w:val="24"/>
                </w:rPr>
                <w:t>http://www.wpts.vbg.ru</w:t>
              </w:r>
            </w:hyperlink>
            <w:r w:rsidRPr="00D337B1">
              <w:rPr>
                <w:rFonts w:ascii="Times New Roman" w:hAnsi="Times New Roman" w:cs="Times New Roman"/>
                <w:sz w:val="24"/>
                <w:szCs w:val="24"/>
              </w:rPr>
              <w:t xml:space="preserve"> </w:t>
            </w:r>
          </w:p>
          <w:p w14:paraId="505312F7" w14:textId="6C02B5E6" w:rsidR="00232FF8" w:rsidRPr="00232FF8" w:rsidRDefault="00232FF8" w:rsidP="009A380A">
            <w:pPr>
              <w:spacing w:after="0" w:line="240" w:lineRule="auto"/>
              <w:rPr>
                <w:rFonts w:ascii="Times New Roman" w:hAnsi="Times New Roman" w:cs="Times New Roman"/>
                <w:sz w:val="24"/>
                <w:szCs w:val="24"/>
              </w:rPr>
            </w:pPr>
            <w:r>
              <w:rPr>
                <w:rFonts w:ascii="Times New Roman" w:hAnsi="Times New Roman" w:cs="Times New Roman"/>
                <w:sz w:val="24"/>
                <w:szCs w:val="24"/>
              </w:rPr>
              <w:t>Контактное лицо по техническому заданию: Абашин А.А. (81378)2</w:t>
            </w:r>
            <w:r w:rsidR="00E340FB">
              <w:rPr>
                <w:rFonts w:ascii="Times New Roman" w:hAnsi="Times New Roman" w:cs="Times New Roman"/>
                <w:sz w:val="24"/>
                <w:szCs w:val="24"/>
              </w:rPr>
              <w:t>4111</w:t>
            </w:r>
            <w:r>
              <w:rPr>
                <w:rFonts w:ascii="Times New Roman" w:hAnsi="Times New Roman" w:cs="Times New Roman"/>
                <w:sz w:val="24"/>
                <w:szCs w:val="24"/>
              </w:rPr>
              <w:t>;</w:t>
            </w:r>
          </w:p>
          <w:p w14:paraId="22639903" w14:textId="504657A2" w:rsidR="007F6E59" w:rsidRPr="00D337B1" w:rsidRDefault="00981DE4" w:rsidP="009A380A">
            <w:pPr>
              <w:spacing w:after="0" w:line="240" w:lineRule="auto"/>
              <w:rPr>
                <w:rFonts w:ascii="Times New Roman" w:hAnsi="Times New Roman" w:cs="Times New Roman"/>
                <w:sz w:val="24"/>
                <w:szCs w:val="24"/>
              </w:rPr>
            </w:pPr>
            <w:r w:rsidRPr="00D337B1">
              <w:rPr>
                <w:rFonts w:ascii="Times New Roman" w:hAnsi="Times New Roman" w:cs="Times New Roman"/>
                <w:sz w:val="24"/>
                <w:szCs w:val="24"/>
              </w:rPr>
              <w:t>Контактное лицо</w:t>
            </w:r>
            <w:r w:rsidR="00E97B14" w:rsidRPr="00D337B1">
              <w:rPr>
                <w:rFonts w:ascii="Times New Roman" w:hAnsi="Times New Roman" w:cs="Times New Roman"/>
                <w:sz w:val="24"/>
                <w:szCs w:val="24"/>
              </w:rPr>
              <w:t xml:space="preserve"> по процедуре закупки</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Чебыкина Е.А.</w:t>
            </w:r>
            <w:r w:rsidR="00F80785" w:rsidRPr="00D337B1">
              <w:rPr>
                <w:rFonts w:ascii="Times New Roman" w:hAnsi="Times New Roman" w:cs="Times New Roman"/>
                <w:sz w:val="24"/>
                <w:szCs w:val="24"/>
              </w:rPr>
              <w:t xml:space="preserve"> </w:t>
            </w:r>
            <w:r w:rsidR="005427E3" w:rsidRPr="00D337B1">
              <w:rPr>
                <w:rFonts w:ascii="Times New Roman" w:hAnsi="Times New Roman" w:cs="Times New Roman"/>
                <w:sz w:val="24"/>
                <w:szCs w:val="24"/>
              </w:rPr>
              <w:t>(81378)33363</w:t>
            </w:r>
            <w:r w:rsidR="007F6E59" w:rsidRPr="00D337B1">
              <w:rPr>
                <w:rFonts w:ascii="Times New Roman" w:hAnsi="Times New Roman" w:cs="Times New Roman"/>
                <w:sz w:val="24"/>
                <w:szCs w:val="24"/>
              </w:rPr>
              <w:t xml:space="preserve">, </w:t>
            </w:r>
            <w:r w:rsidR="00232FF8">
              <w:rPr>
                <w:rFonts w:ascii="Times New Roman" w:hAnsi="Times New Roman" w:cs="Times New Roman"/>
                <w:sz w:val="24"/>
                <w:szCs w:val="24"/>
                <w:lang w:val="en-US"/>
              </w:rPr>
              <w:t>tcheb</w:t>
            </w:r>
            <w:r w:rsidR="00F80785" w:rsidRPr="00D337B1">
              <w:rPr>
                <w:rFonts w:ascii="Times New Roman" w:hAnsi="Times New Roman" w:cs="Times New Roman"/>
                <w:sz w:val="24"/>
                <w:szCs w:val="24"/>
              </w:rPr>
              <w:t>@</w:t>
            </w:r>
            <w:r w:rsidR="00232FF8">
              <w:rPr>
                <w:rFonts w:ascii="Times New Roman" w:hAnsi="Times New Roman" w:cs="Times New Roman"/>
                <w:sz w:val="24"/>
                <w:szCs w:val="24"/>
                <w:lang w:val="en-US"/>
              </w:rPr>
              <w:t>yandex</w:t>
            </w:r>
            <w:r w:rsidR="00F80785" w:rsidRPr="00D337B1">
              <w:rPr>
                <w:rFonts w:ascii="Times New Roman" w:hAnsi="Times New Roman" w:cs="Times New Roman"/>
                <w:sz w:val="24"/>
                <w:szCs w:val="24"/>
              </w:rPr>
              <w:t>.</w:t>
            </w:r>
            <w:r w:rsidR="00F80785" w:rsidRPr="00D337B1">
              <w:rPr>
                <w:rFonts w:ascii="Times New Roman" w:hAnsi="Times New Roman" w:cs="Times New Roman"/>
                <w:sz w:val="24"/>
                <w:szCs w:val="24"/>
                <w:lang w:val="en-US"/>
              </w:rPr>
              <w:t>ru</w:t>
            </w:r>
          </w:p>
          <w:p w14:paraId="130B8BF6" w14:textId="5D3662B2" w:rsidR="00240EB1" w:rsidRPr="00D337B1" w:rsidRDefault="00240EB1" w:rsidP="004D0139">
            <w:pPr>
              <w:spacing w:after="0" w:line="240" w:lineRule="auto"/>
              <w:rPr>
                <w:rFonts w:ascii="Times New Roman" w:hAnsi="Times New Roman" w:cs="Times New Roman"/>
                <w:sz w:val="24"/>
                <w:szCs w:val="24"/>
                <w:lang w:eastAsia="en-US"/>
              </w:rPr>
            </w:pP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0" w:history="1">
              <w:r w:rsidR="00E97B14" w:rsidRPr="00D337B1">
                <w:rPr>
                  <w:rStyle w:val="aff6"/>
                  <w:rFonts w:ascii="Times New Roman" w:hAnsi="Times New Roman" w:cs="Times New Roman"/>
                  <w:sz w:val="24"/>
                  <w:szCs w:val="24"/>
                  <w:lang w:val="en-US"/>
                </w:rPr>
                <w:t>www</w:t>
              </w:r>
              <w:r w:rsidR="00E97B14" w:rsidRPr="00D337B1">
                <w:rPr>
                  <w:rStyle w:val="aff6"/>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«Выборгтеплоэнерго»: </w:t>
            </w:r>
            <w:hyperlink r:id="rId11" w:history="1">
              <w:r w:rsidRPr="00D337B1">
                <w:rPr>
                  <w:rStyle w:val="aff6"/>
                  <w:rFonts w:ascii="Times New Roman" w:hAnsi="Times New Roman" w:cs="Times New Roman"/>
                  <w:sz w:val="24"/>
                  <w:szCs w:val="24"/>
                  <w:lang w:val="en-US"/>
                </w:rPr>
                <w:t>www</w:t>
              </w:r>
              <w:r w:rsidRPr="00D337B1">
                <w:rPr>
                  <w:rStyle w:val="aff6"/>
                  <w:rFonts w:ascii="Times New Roman" w:hAnsi="Times New Roman" w:cs="Times New Roman"/>
                  <w:sz w:val="24"/>
                  <w:szCs w:val="24"/>
                </w:rPr>
                <w:t>.</w:t>
              </w:r>
              <w:r w:rsidRPr="00D337B1">
                <w:rPr>
                  <w:rStyle w:val="aff6"/>
                  <w:rFonts w:ascii="Times New Roman" w:hAnsi="Times New Roman" w:cs="Times New Roman"/>
                  <w:sz w:val="24"/>
                  <w:szCs w:val="24"/>
                  <w:lang w:val="en-US"/>
                </w:rPr>
                <w:t>wpts</w:t>
              </w:r>
              <w:r w:rsidRPr="00D337B1">
                <w:rPr>
                  <w:rStyle w:val="aff6"/>
                  <w:rFonts w:ascii="Times New Roman" w:hAnsi="Times New Roman" w:cs="Times New Roman"/>
                  <w:sz w:val="24"/>
                  <w:szCs w:val="24"/>
                </w:rPr>
                <w:t>.</w:t>
              </w:r>
              <w:r w:rsidRPr="00D337B1">
                <w:rPr>
                  <w:rStyle w:val="aff6"/>
                  <w:rFonts w:ascii="Times New Roman" w:hAnsi="Times New Roman" w:cs="Times New Roman"/>
                  <w:sz w:val="24"/>
                  <w:szCs w:val="24"/>
                  <w:lang w:val="en-US"/>
                </w:rPr>
                <w:t>vbg</w:t>
              </w:r>
              <w:r w:rsidRPr="00D337B1">
                <w:rPr>
                  <w:rStyle w:val="aff6"/>
                  <w:rFonts w:ascii="Times New Roman" w:hAnsi="Times New Roman" w:cs="Times New Roman"/>
                  <w:sz w:val="24"/>
                  <w:szCs w:val="24"/>
                </w:rPr>
                <w:t>.</w:t>
              </w:r>
              <w:r w:rsidRPr="00D337B1">
                <w:rPr>
                  <w:rStyle w:val="aff6"/>
                  <w:rFonts w:ascii="Times New Roman" w:hAnsi="Times New Roman" w:cs="Times New Roman"/>
                  <w:sz w:val="24"/>
                  <w:szCs w:val="24"/>
                  <w:lang w:val="en-US"/>
                </w:rPr>
                <w:t>ru</w:t>
              </w:r>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3B2A20D4" w:rsidR="000F3081" w:rsidRPr="00F5199E" w:rsidRDefault="004D0139" w:rsidP="007E3056">
            <w:pPr>
              <w:spacing w:after="0" w:line="240" w:lineRule="auto"/>
              <w:jc w:val="both"/>
              <w:rPr>
                <w:rFonts w:ascii="Times New Roman" w:hAnsi="Times New Roman" w:cs="Times New Roman"/>
                <w:sz w:val="24"/>
                <w:szCs w:val="24"/>
              </w:rPr>
            </w:pPr>
            <w:r w:rsidRPr="00F5199E">
              <w:rPr>
                <w:rFonts w:ascii="Times New Roman" w:eastAsia="Times New Roman" w:hAnsi="Times New Roman" w:cs="Times New Roman"/>
                <w:b/>
                <w:bCs/>
                <w:sz w:val="24"/>
                <w:szCs w:val="24"/>
              </w:rPr>
              <w:t>1</w:t>
            </w:r>
            <w:r w:rsidR="00F5199E" w:rsidRPr="00F5199E">
              <w:rPr>
                <w:rFonts w:ascii="Times New Roman" w:eastAsia="Times New Roman" w:hAnsi="Times New Roman" w:cs="Times New Roman"/>
                <w:b/>
                <w:bCs/>
                <w:sz w:val="24"/>
                <w:szCs w:val="24"/>
              </w:rPr>
              <w:t>5 7</w:t>
            </w:r>
            <w:r w:rsidRPr="00F5199E">
              <w:rPr>
                <w:rFonts w:ascii="Times New Roman" w:eastAsia="Times New Roman" w:hAnsi="Times New Roman" w:cs="Times New Roman"/>
                <w:b/>
                <w:bCs/>
                <w:sz w:val="24"/>
                <w:szCs w:val="24"/>
              </w:rPr>
              <w:t>00 000</w:t>
            </w:r>
            <w:r w:rsidR="00F437D9" w:rsidRPr="00F5199E">
              <w:rPr>
                <w:rFonts w:ascii="Times New Roman" w:eastAsia="Times New Roman" w:hAnsi="Times New Roman" w:cs="Times New Roman"/>
                <w:b/>
                <w:bCs/>
                <w:sz w:val="24"/>
                <w:szCs w:val="24"/>
              </w:rPr>
              <w:t>,00</w:t>
            </w:r>
            <w:r w:rsidR="007E1CA5" w:rsidRPr="00F5199E">
              <w:rPr>
                <w:rFonts w:ascii="Times New Roman" w:hAnsi="Times New Roman" w:cs="Times New Roman"/>
                <w:sz w:val="24"/>
                <w:szCs w:val="24"/>
              </w:rPr>
              <w:t xml:space="preserve"> (</w:t>
            </w:r>
            <w:r w:rsidR="00F5199E" w:rsidRPr="00F5199E">
              <w:rPr>
                <w:rFonts w:ascii="Times New Roman" w:hAnsi="Times New Roman" w:cs="Times New Roman"/>
                <w:sz w:val="24"/>
                <w:szCs w:val="24"/>
              </w:rPr>
              <w:t>Пятнадцать</w:t>
            </w:r>
            <w:r w:rsidRPr="00F5199E">
              <w:rPr>
                <w:rFonts w:ascii="Times New Roman" w:hAnsi="Times New Roman" w:cs="Times New Roman"/>
                <w:sz w:val="24"/>
                <w:szCs w:val="24"/>
              </w:rPr>
              <w:t xml:space="preserve"> миллионов</w:t>
            </w:r>
            <w:r w:rsidR="004B09D9" w:rsidRPr="00F5199E">
              <w:rPr>
                <w:rFonts w:ascii="Times New Roman" w:hAnsi="Times New Roman" w:cs="Times New Roman"/>
                <w:sz w:val="24"/>
                <w:szCs w:val="24"/>
              </w:rPr>
              <w:t xml:space="preserve"> </w:t>
            </w:r>
            <w:r w:rsidR="00F5199E" w:rsidRPr="00F5199E">
              <w:rPr>
                <w:rFonts w:ascii="Times New Roman" w:hAnsi="Times New Roman" w:cs="Times New Roman"/>
                <w:sz w:val="24"/>
                <w:szCs w:val="24"/>
              </w:rPr>
              <w:t>семь</w:t>
            </w:r>
            <w:r w:rsidR="004B09D9" w:rsidRPr="00F5199E">
              <w:rPr>
                <w:rFonts w:ascii="Times New Roman" w:hAnsi="Times New Roman" w:cs="Times New Roman"/>
                <w:sz w:val="24"/>
                <w:szCs w:val="24"/>
              </w:rPr>
              <w:t>сот тысяч</w:t>
            </w:r>
            <w:r w:rsidR="000F3081" w:rsidRPr="00F5199E">
              <w:rPr>
                <w:rFonts w:ascii="Times New Roman" w:hAnsi="Times New Roman" w:cs="Times New Roman"/>
                <w:sz w:val="24"/>
                <w:szCs w:val="24"/>
              </w:rPr>
              <w:t>) рублей, в том числе НДС</w:t>
            </w:r>
            <w:r w:rsidR="007674CD" w:rsidRPr="00F5199E">
              <w:rPr>
                <w:rFonts w:ascii="Times New Roman" w:hAnsi="Times New Roman" w:cs="Times New Roman"/>
                <w:sz w:val="24"/>
                <w:szCs w:val="24"/>
              </w:rPr>
              <w:t xml:space="preserve"> 20%</w:t>
            </w:r>
            <w:r w:rsidR="000F3081" w:rsidRPr="00F5199E">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F5199E">
              <w:rPr>
                <w:rFonts w:ascii="Times New Roman" w:hAnsi="Times New Roman" w:cs="Times New Roman"/>
                <w:sz w:val="24"/>
                <w:szCs w:val="24"/>
              </w:rPr>
              <w:t>з</w:t>
            </w:r>
            <w:r w:rsidR="000F3081" w:rsidRPr="00F5199E">
              <w:rPr>
                <w:rFonts w:ascii="Times New Roman" w:hAnsi="Times New Roman" w:cs="Times New Roman"/>
                <w:sz w:val="24"/>
                <w:szCs w:val="24"/>
              </w:rPr>
              <w:t>аконодательства РФ</w:t>
            </w:r>
            <w:r w:rsidR="00BF7F45" w:rsidRPr="00F5199E">
              <w:rPr>
                <w:rFonts w:ascii="Times New Roman" w:hAnsi="Times New Roman" w:cs="Times New Roman"/>
                <w:sz w:val="24"/>
                <w:szCs w:val="24"/>
              </w:rPr>
              <w:t>.</w:t>
            </w:r>
            <w:r w:rsidR="000F3081" w:rsidRPr="00F5199E">
              <w:rPr>
                <w:rFonts w:ascii="Times New Roman" w:hAnsi="Times New Roman" w:cs="Times New Roman"/>
                <w:sz w:val="24"/>
                <w:szCs w:val="24"/>
              </w:rPr>
              <w:t xml:space="preserve"> </w:t>
            </w:r>
          </w:p>
          <w:p w14:paraId="57726AA5" w14:textId="58354E55" w:rsidR="00981DE4" w:rsidRPr="00F5199E" w:rsidRDefault="00596646" w:rsidP="007E3056">
            <w:pPr>
              <w:pStyle w:val="ConsPlusNormal"/>
              <w:spacing w:after="0" w:line="240" w:lineRule="auto"/>
              <w:ind w:right="-28"/>
              <w:jc w:val="both"/>
              <w:rPr>
                <w:rFonts w:ascii="Times New Roman" w:hAnsi="Times New Roman"/>
                <w:sz w:val="24"/>
                <w:szCs w:val="24"/>
                <w:highlight w:val="yellow"/>
                <w:lang w:eastAsia="en-US"/>
              </w:rPr>
            </w:pPr>
            <w:r w:rsidRPr="00F5199E">
              <w:rPr>
                <w:rFonts w:ascii="Times New Roman" w:hAnsi="Times New Roman"/>
                <w:sz w:val="24"/>
                <w:szCs w:val="24"/>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xml:space="preserve">,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w:t>
            </w:r>
            <w:r w:rsidRPr="00D337B1">
              <w:rPr>
                <w:rFonts w:ascii="Times New Roman" w:hAnsi="Times New Roman" w:cs="Times New Roman"/>
                <w:sz w:val="24"/>
                <w:szCs w:val="24"/>
              </w:rPr>
              <w:lastRenderedPageBreak/>
              <w:t>работы, оказываемой услуги потребностям Заказчика, приведены в разделе 9.</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466EB508" w:rsidR="00981DE4" w:rsidRPr="003E63B1" w:rsidRDefault="003E63B1" w:rsidP="004B09D9">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36DDDE81" w:rsidR="00981DE4" w:rsidRPr="00D337B1" w:rsidRDefault="00870344" w:rsidP="00232FF8">
            <w:pPr>
              <w:widowControl w:val="0"/>
              <w:tabs>
                <w:tab w:val="left" w:pos="72"/>
              </w:tabs>
              <w:autoSpaceDE w:val="0"/>
              <w:autoSpaceDN w:val="0"/>
              <w:adjustRightInd w:val="0"/>
              <w:spacing w:after="0" w:line="240" w:lineRule="auto"/>
              <w:ind w:left="74" w:right="142"/>
              <w:jc w:val="both"/>
              <w:rPr>
                <w:rFonts w:ascii="Times New Roman" w:hAnsi="Times New Roman"/>
                <w:sz w:val="24"/>
                <w:szCs w:val="24"/>
                <w:lang w:eastAsia="en-US"/>
              </w:rPr>
            </w:pPr>
            <w:r w:rsidRPr="00202755">
              <w:rPr>
                <w:rFonts w:ascii="Times New Roman" w:hAnsi="Times New Roman"/>
                <w:sz w:val="24"/>
                <w:szCs w:val="24"/>
              </w:rPr>
              <w:t xml:space="preserve">Покупатель оплачивает каждую партию Товара в течение 30 (Тридцати) </w:t>
            </w:r>
            <w:r w:rsidR="00232FF8">
              <w:rPr>
                <w:rFonts w:ascii="Times New Roman" w:hAnsi="Times New Roman"/>
                <w:sz w:val="24"/>
                <w:szCs w:val="24"/>
              </w:rPr>
              <w:t>рабочих</w:t>
            </w:r>
            <w:r w:rsidRPr="00202755">
              <w:rPr>
                <w:rFonts w:ascii="Times New Roman" w:hAnsi="Times New Roman"/>
                <w:sz w:val="24"/>
                <w:szCs w:val="24"/>
              </w:rPr>
              <w:t xml:space="preserve"> дней с </w:t>
            </w:r>
            <w:r w:rsidR="00232FF8">
              <w:rPr>
                <w:rFonts w:ascii="Times New Roman" w:hAnsi="Times New Roman"/>
                <w:sz w:val="24"/>
                <w:szCs w:val="24"/>
              </w:rPr>
              <w:t>момента отгрузки продукции</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0961378E" w:rsidR="00981DE4" w:rsidRPr="00D337B1" w:rsidRDefault="004B09D9" w:rsidP="001F5066">
            <w:pPr>
              <w:spacing w:after="0" w:line="240" w:lineRule="auto"/>
              <w:rPr>
                <w:rFonts w:ascii="Times New Roman" w:hAnsi="Times New Roman" w:cs="Times New Roman"/>
                <w:sz w:val="24"/>
                <w:szCs w:val="24"/>
                <w:lang w:eastAsia="en-US"/>
              </w:rPr>
            </w:pPr>
            <w:r>
              <w:rPr>
                <w:rFonts w:ascii="Times New Roman" w:hAnsi="Times New Roman"/>
                <w:sz w:val="24"/>
                <w:szCs w:val="24"/>
              </w:rPr>
              <w:t>В течении 1 (одного) рабочего дня с момента получения официальной заявки от Покупателя</w:t>
            </w:r>
            <w:r w:rsidR="001F5066">
              <w:rPr>
                <w:rFonts w:ascii="Times New Roman" w:hAnsi="Times New Roman" w:cs="Times New Roman"/>
                <w:sz w:val="24"/>
                <w:szCs w:val="24"/>
              </w:rPr>
              <w:t>.</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выполнение  монтаж</w:t>
            </w:r>
            <w:r w:rsidR="003E63B1">
              <w:rPr>
                <w:rFonts w:ascii="Times New Roman" w:hAnsi="Times New Roman" w:cs="Times New Roman"/>
                <w:color w:val="000000" w:themeColor="text1"/>
                <w:sz w:val="24"/>
                <w:szCs w:val="24"/>
              </w:rPr>
              <w:t>а</w:t>
            </w:r>
            <w:r w:rsidR="001B7ABF" w:rsidRPr="00900587">
              <w:rPr>
                <w:rFonts w:ascii="Times New Roman" w:hAnsi="Times New Roman" w:cs="Times New Roman"/>
                <w:color w:val="000000" w:themeColor="text1"/>
                <w:sz w:val="24"/>
                <w:szCs w:val="24"/>
              </w:rPr>
              <w:t xml:space="preserve"> </w:t>
            </w:r>
            <w:r w:rsidR="003E63B1" w:rsidRPr="003E63B1">
              <w:rPr>
                <w:rFonts w:ascii="Times New Roman" w:eastAsiaTheme="minorHAnsi" w:hAnsi="Times New Roman"/>
                <w:sz w:val="24"/>
                <w:szCs w:val="24"/>
                <w:lang w:eastAsia="en-US"/>
              </w:rPr>
              <w:t>системы контроля и управления доступом (турникет)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4940F005" w:rsidR="00D738A7" w:rsidRPr="00D337B1" w:rsidRDefault="00232FF8" w:rsidP="00232FF8">
            <w:pPr>
              <w:spacing w:after="0" w:line="240" w:lineRule="auto"/>
              <w:rPr>
                <w:rFonts w:ascii="Times New Roman" w:hAnsi="Times New Roman" w:cs="Times New Roman"/>
                <w:sz w:val="24"/>
                <w:szCs w:val="24"/>
              </w:rPr>
            </w:pPr>
            <w:r>
              <w:rPr>
                <w:rFonts w:ascii="Times New Roman" w:hAnsi="Times New Roman" w:cs="Times New Roman"/>
                <w:sz w:val="24"/>
                <w:szCs w:val="24"/>
              </w:rPr>
              <w:t>Сертификаты, п</w:t>
            </w:r>
            <w:r w:rsidR="00392015">
              <w:rPr>
                <w:rFonts w:ascii="Times New Roman" w:hAnsi="Times New Roman" w:cs="Times New Roman"/>
                <w:sz w:val="24"/>
                <w:szCs w:val="24"/>
              </w:rPr>
              <w:t>аспорт</w:t>
            </w:r>
            <w:r>
              <w:rPr>
                <w:rFonts w:ascii="Times New Roman" w:hAnsi="Times New Roman" w:cs="Times New Roman"/>
                <w:sz w:val="24"/>
                <w:szCs w:val="24"/>
              </w:rPr>
              <w:t xml:space="preserve"> качества</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0"/>
              <w:spacing w:after="0" w:line="240" w:lineRule="auto"/>
              <w:jc w:val="both"/>
              <w:rPr>
                <w:rFonts w:ascii="Times New Roman" w:hAnsi="Times New Roman"/>
                <w:sz w:val="24"/>
                <w:szCs w:val="24"/>
                <w:lang w:eastAsia="en-US"/>
              </w:rPr>
            </w:pPr>
            <w:r w:rsidRPr="00D337B1">
              <w:rPr>
                <w:rFonts w:ascii="Times New Roman" w:hAnsi="Times New Roman"/>
                <w:sz w:val="24"/>
                <w:szCs w:val="24"/>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2F85AA52" w14:textId="77777777" w:rsidR="005E1B7C" w:rsidRPr="002037CF" w:rsidRDefault="005E1B7C" w:rsidP="005E1B7C">
            <w:pPr>
              <w:spacing w:after="0" w:line="240" w:lineRule="auto"/>
              <w:jc w:val="both"/>
              <w:rPr>
                <w:rFonts w:ascii="Times New Roman" w:hAnsi="Times New Roman"/>
                <w:b/>
              </w:rPr>
            </w:pPr>
            <w:r w:rsidRPr="002037CF">
              <w:rPr>
                <w:rFonts w:ascii="Times New Roman" w:hAnsi="Times New Roman"/>
                <w:b/>
              </w:rPr>
              <w:t>5 % от начальной максимальной цены договора.</w:t>
            </w:r>
          </w:p>
          <w:p w14:paraId="35E3C7A8" w14:textId="77777777" w:rsidR="005E1B7C" w:rsidRDefault="005E1B7C" w:rsidP="005E1B7C">
            <w:pPr>
              <w:pStyle w:val="p6"/>
              <w:spacing w:before="0" w:beforeAutospacing="0" w:after="0" w:afterAutospacing="0"/>
              <w:rPr>
                <w:sz w:val="22"/>
                <w:szCs w:val="22"/>
              </w:rPr>
            </w:pPr>
            <w:r w:rsidRPr="002037CF">
              <w:rPr>
                <w:b/>
                <w:sz w:val="22"/>
                <w:szCs w:val="22"/>
              </w:rPr>
              <w:t>Необходимо перечислить</w:t>
            </w:r>
            <w:r>
              <w:rPr>
                <w:sz w:val="22"/>
                <w:szCs w:val="22"/>
              </w:rPr>
              <w:t xml:space="preserve"> на расчетный счет заказчика АО «Выборгтеплоэнерго»</w:t>
            </w:r>
          </w:p>
          <w:p w14:paraId="7E6F56E3" w14:textId="77777777" w:rsidR="005E1B7C" w:rsidRDefault="005E1B7C" w:rsidP="005E1B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14:paraId="10654106" w14:textId="77777777" w:rsidR="005E1B7C" w:rsidRDefault="005E1B7C" w:rsidP="005E1B7C">
            <w:pPr>
              <w:pStyle w:val="p6"/>
              <w:spacing w:before="0" w:beforeAutospacing="0" w:after="0" w:afterAutospacing="0"/>
              <w:rPr>
                <w:rStyle w:val="s1"/>
                <w:b/>
                <w:sz w:val="22"/>
                <w:szCs w:val="22"/>
              </w:rPr>
            </w:pPr>
            <w:r>
              <w:rPr>
                <w:rStyle w:val="s1"/>
                <w:b/>
                <w:sz w:val="22"/>
                <w:szCs w:val="22"/>
              </w:rPr>
              <w:t>Р.с.40702810062110000252</w:t>
            </w:r>
          </w:p>
          <w:p w14:paraId="177C2EB7" w14:textId="77777777" w:rsidR="005E1B7C" w:rsidRDefault="005E1B7C" w:rsidP="005E1B7C">
            <w:pPr>
              <w:pStyle w:val="p6"/>
              <w:spacing w:before="0" w:beforeAutospacing="0" w:after="0" w:afterAutospacing="0"/>
              <w:rPr>
                <w:rStyle w:val="s1"/>
                <w:sz w:val="22"/>
                <w:szCs w:val="22"/>
              </w:rPr>
            </w:pPr>
            <w:r>
              <w:rPr>
                <w:rStyle w:val="s1"/>
                <w:sz w:val="22"/>
                <w:szCs w:val="22"/>
              </w:rPr>
              <w:t>БИК 044030704</w:t>
            </w:r>
          </w:p>
          <w:p w14:paraId="1218EA6A" w14:textId="77777777" w:rsidR="005E1B7C" w:rsidRDefault="005E1B7C" w:rsidP="005E1B7C">
            <w:pPr>
              <w:pStyle w:val="p6"/>
              <w:spacing w:before="0" w:beforeAutospacing="0" w:after="0" w:afterAutospacing="0"/>
              <w:rPr>
                <w:rStyle w:val="s1"/>
                <w:sz w:val="22"/>
                <w:szCs w:val="22"/>
              </w:rPr>
            </w:pPr>
            <w:r>
              <w:rPr>
                <w:rStyle w:val="s1"/>
                <w:sz w:val="22"/>
                <w:szCs w:val="22"/>
              </w:rPr>
              <w:t>ИНН 4704062064/КПП 470401001</w:t>
            </w:r>
          </w:p>
          <w:p w14:paraId="60E5A65E" w14:textId="77777777" w:rsidR="005E1B7C" w:rsidRDefault="005E1B7C" w:rsidP="005E1B7C">
            <w:pPr>
              <w:pStyle w:val="p6"/>
              <w:spacing w:before="0" w:beforeAutospacing="0" w:after="0" w:afterAutospacing="0"/>
              <w:rPr>
                <w:rStyle w:val="s1"/>
                <w:sz w:val="22"/>
                <w:szCs w:val="22"/>
              </w:rPr>
            </w:pPr>
            <w:r>
              <w:rPr>
                <w:rStyle w:val="s1"/>
                <w:sz w:val="22"/>
                <w:szCs w:val="22"/>
              </w:rPr>
              <w:t>Кор.счет 30101810200000000704</w:t>
            </w:r>
          </w:p>
          <w:p w14:paraId="73436910" w14:textId="77777777" w:rsidR="002037CF" w:rsidRDefault="005E1B7C" w:rsidP="00DC0CD2">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п.п 8.7 Положения о закупке товаров, работ, услуг, для нужд АО «Выборгтеплоэнерго»)</w:t>
            </w:r>
          </w:p>
          <w:p w14:paraId="3BA6595D" w14:textId="7C22774E" w:rsidR="001B7ABF" w:rsidRPr="002037CF" w:rsidRDefault="00232FF8" w:rsidP="00DC0CD2">
            <w:pPr>
              <w:spacing w:after="0" w:line="240" w:lineRule="auto"/>
              <w:rPr>
                <w:rFonts w:ascii="Times New Roman" w:hAnsi="Times New Roman" w:cs="Times New Roman"/>
                <w:b/>
                <w:sz w:val="24"/>
                <w:szCs w:val="24"/>
                <w:lang w:eastAsia="en-US"/>
              </w:rPr>
            </w:pPr>
            <w:r w:rsidRPr="002037CF">
              <w:rPr>
                <w:rFonts w:ascii="Times New Roman" w:hAnsi="Times New Roman"/>
                <w:b/>
              </w:rPr>
              <w:t>либо банковская гарантия</w:t>
            </w:r>
            <w:r w:rsidR="00DC0CD2" w:rsidRPr="002037CF">
              <w:rPr>
                <w:rFonts w:ascii="Times New Roman" w:hAnsi="Times New Roman"/>
                <w:b/>
              </w:rPr>
              <w:t xml:space="preserve"> (согласно п.4.8.3 Документации)</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17965171" w:rsidR="00D738A7" w:rsidRPr="00D337B1" w:rsidRDefault="00D738A7" w:rsidP="00D634CE">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Заявки подаются начиная с «</w:t>
            </w:r>
            <w:r w:rsidR="00D34959" w:rsidRPr="00D337B1">
              <w:rPr>
                <w:rFonts w:ascii="Times New Roman" w:hAnsi="Times New Roman" w:cs="Times New Roman"/>
                <w:sz w:val="24"/>
                <w:szCs w:val="24"/>
              </w:rPr>
              <w:t>2</w:t>
            </w:r>
            <w:r w:rsidR="0010725D">
              <w:rPr>
                <w:rFonts w:ascii="Times New Roman" w:hAnsi="Times New Roman" w:cs="Times New Roman"/>
                <w:sz w:val="24"/>
                <w:szCs w:val="24"/>
              </w:rPr>
              <w:t>4</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сентября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4B09D9">
              <w:rPr>
                <w:rFonts w:ascii="Times New Roman" w:hAnsi="Times New Roman" w:cs="Times New Roman"/>
                <w:sz w:val="24"/>
                <w:szCs w:val="24"/>
              </w:rPr>
              <w:t>5</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D634CE">
              <w:rPr>
                <w:rFonts w:ascii="Times New Roman" w:hAnsi="Times New Roman" w:cs="Times New Roman"/>
                <w:sz w:val="24"/>
                <w:szCs w:val="24"/>
              </w:rPr>
              <w:t>02</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D634CE">
              <w:rPr>
                <w:rFonts w:ascii="Times New Roman" w:hAnsi="Times New Roman" w:cs="Times New Roman"/>
                <w:sz w:val="24"/>
                <w:szCs w:val="24"/>
              </w:rPr>
              <w:t>октября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32D6DF76" w:rsidR="00D738A7" w:rsidRPr="00D337B1" w:rsidRDefault="00D738A7" w:rsidP="00D634CE">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D34959" w:rsidRPr="00D337B1">
              <w:rPr>
                <w:rFonts w:ascii="Times New Roman" w:hAnsi="Times New Roman" w:cs="Times New Roman"/>
                <w:sz w:val="24"/>
                <w:szCs w:val="24"/>
              </w:rPr>
              <w:t>2</w:t>
            </w:r>
            <w:r w:rsidR="0010725D">
              <w:rPr>
                <w:rFonts w:ascii="Times New Roman" w:hAnsi="Times New Roman" w:cs="Times New Roman"/>
                <w:sz w:val="24"/>
                <w:szCs w:val="24"/>
              </w:rPr>
              <w:t>4</w:t>
            </w:r>
            <w:r w:rsidRPr="00D337B1">
              <w:rPr>
                <w:rFonts w:ascii="Times New Roman" w:hAnsi="Times New Roman" w:cs="Times New Roman"/>
                <w:sz w:val="24"/>
                <w:szCs w:val="24"/>
              </w:rPr>
              <w:t xml:space="preserve">» </w:t>
            </w:r>
            <w:r w:rsidR="000D4736">
              <w:rPr>
                <w:rFonts w:ascii="Times New Roman" w:hAnsi="Times New Roman" w:cs="Times New Roman"/>
                <w:sz w:val="24"/>
                <w:szCs w:val="24"/>
              </w:rPr>
              <w:t>сентября</w:t>
            </w:r>
            <w:r w:rsidR="00461497"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D634CE">
              <w:rPr>
                <w:rFonts w:ascii="Times New Roman" w:hAnsi="Times New Roman" w:cs="Times New Roman"/>
                <w:sz w:val="24"/>
                <w:szCs w:val="24"/>
              </w:rPr>
              <w:t>02</w:t>
            </w:r>
            <w:r w:rsidRPr="00D337B1">
              <w:rPr>
                <w:rFonts w:ascii="Times New Roman" w:hAnsi="Times New Roman" w:cs="Times New Roman"/>
                <w:sz w:val="24"/>
                <w:szCs w:val="24"/>
              </w:rPr>
              <w:t xml:space="preserve">» </w:t>
            </w:r>
            <w:r w:rsidR="00D634CE">
              <w:rPr>
                <w:rFonts w:ascii="Times New Roman" w:hAnsi="Times New Roman" w:cs="Times New Roman"/>
                <w:sz w:val="24"/>
                <w:szCs w:val="24"/>
              </w:rPr>
              <w:t>октября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b"/>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b"/>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67A5A004" w:rsidR="00D738A7" w:rsidRPr="00D337B1" w:rsidRDefault="00D738A7" w:rsidP="00D634CE">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232FF8">
              <w:rPr>
                <w:rFonts w:ascii="Times New Roman" w:hAnsi="Times New Roman" w:cs="Times New Roman"/>
                <w:sz w:val="24"/>
                <w:szCs w:val="24"/>
              </w:rPr>
              <w:t>0</w:t>
            </w:r>
            <w:r w:rsidR="00D634CE">
              <w:rPr>
                <w:rFonts w:ascii="Times New Roman" w:hAnsi="Times New Roman" w:cs="Times New Roman"/>
                <w:sz w:val="24"/>
                <w:szCs w:val="24"/>
              </w:rPr>
              <w:t>3</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октября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Место и дата оценки и сопоставления заявок (подведения итогов </w:t>
            </w:r>
            <w:r w:rsidRPr="00D337B1">
              <w:rPr>
                <w:rFonts w:ascii="Times New Roman" w:hAnsi="Times New Roman" w:cs="Times New Roman"/>
                <w:sz w:val="24"/>
                <w:szCs w:val="24"/>
              </w:rPr>
              <w:lastRenderedPageBreak/>
              <w:t>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lastRenderedPageBreak/>
              <w:t>188800, Ленинградская область, г. Выборг, ул. Сухова, д.2,</w:t>
            </w:r>
          </w:p>
          <w:p w14:paraId="3FD3DEB3" w14:textId="7939D341" w:rsidR="00D738A7" w:rsidRPr="00D337B1" w:rsidRDefault="00D34959" w:rsidP="00D634CE">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232FF8">
              <w:rPr>
                <w:rFonts w:ascii="Times New Roman" w:hAnsi="Times New Roman" w:cs="Times New Roman"/>
                <w:sz w:val="24"/>
                <w:szCs w:val="24"/>
              </w:rPr>
              <w:t>0</w:t>
            </w:r>
            <w:r w:rsidR="00D634CE">
              <w:rPr>
                <w:rFonts w:ascii="Times New Roman" w:hAnsi="Times New Roman" w:cs="Times New Roman"/>
                <w:sz w:val="24"/>
                <w:szCs w:val="24"/>
              </w:rPr>
              <w:t>3</w:t>
            </w:r>
            <w:r w:rsidRPr="00D337B1">
              <w:rPr>
                <w:rFonts w:ascii="Times New Roman" w:hAnsi="Times New Roman" w:cs="Times New Roman"/>
                <w:sz w:val="24"/>
                <w:szCs w:val="24"/>
              </w:rPr>
              <w:t xml:space="preserve">» </w:t>
            </w:r>
            <w:r w:rsidR="00232FF8">
              <w:rPr>
                <w:rFonts w:ascii="Times New Roman" w:hAnsi="Times New Roman" w:cs="Times New Roman"/>
                <w:sz w:val="24"/>
                <w:szCs w:val="24"/>
              </w:rPr>
              <w:t>октября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5"/>
    </w:tbl>
    <w:p w14:paraId="1E69DBD6" w14:textId="77777777" w:rsidR="00981DE4" w:rsidRPr="00D337B1" w:rsidRDefault="00981DE4" w:rsidP="009A380A">
      <w:pPr>
        <w:pStyle w:val="a0"/>
        <w:spacing w:after="0" w:line="240" w:lineRule="auto"/>
        <w:jc w:val="both"/>
        <w:rPr>
          <w:rFonts w:ascii="Times New Roman" w:hAnsi="Times New Roman"/>
          <w:sz w:val="24"/>
          <w:szCs w:val="24"/>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283C6B0" w14:textId="77777777" w:rsidR="00D634CE" w:rsidRPr="00D634CE" w:rsidRDefault="00582BAD" w:rsidP="00D634CE">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A5F83D5" w14:textId="653A6958" w:rsidR="00582BAD" w:rsidRPr="00D337B1" w:rsidRDefault="00D634CE" w:rsidP="009A380A">
            <w:pPr>
              <w:spacing w:after="0" w:line="240" w:lineRule="auto"/>
              <w:rPr>
                <w:rFonts w:ascii="Times New Roman" w:eastAsia="Calibri" w:hAnsi="Times New Roman" w:cs="Times New Roman"/>
                <w:sz w:val="24"/>
                <w:szCs w:val="24"/>
                <w:lang w:eastAsia="en-US"/>
              </w:rPr>
            </w:pPr>
            <w:r w:rsidRPr="00D634CE">
              <w:rPr>
                <w:rFonts w:ascii="Times New Roman" w:eastAsia="Calibri" w:hAnsi="Times New Roman" w:cs="Times New Roman"/>
                <w:sz w:val="24"/>
                <w:szCs w:val="24"/>
                <w:lang w:eastAsia="en-US"/>
              </w:rPr>
              <w:t xml:space="preserve">7.1 (Форма 1) Письмо </w:t>
            </w:r>
            <w:r w:rsidRPr="00D634CE">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0F450F8F"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72F7E926" w14:textId="3CA17DAF"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379D9B52"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D634CE" w:rsidRPr="00D634CE">
              <w:rPr>
                <w:rFonts w:ascii="Times New Roman" w:eastAsia="Calibri" w:hAnsi="Times New Roman" w:cs="Times New Roman"/>
                <w:sz w:val="24"/>
                <w:szCs w:val="24"/>
                <w:lang w:eastAsia="en-US"/>
              </w:rPr>
              <w:t>7.2 (Форма 2)</w:t>
            </w:r>
            <w:r w:rsidR="00D634CE" w:rsidRPr="00D634CE">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30E034D7" w14:textId="77777777" w:rsidR="009A380A" w:rsidRPr="00D337B1" w:rsidRDefault="009A380A" w:rsidP="009A380A">
            <w:pPr>
              <w:spacing w:after="0" w:line="240" w:lineRule="auto"/>
              <w:rPr>
                <w:rFonts w:ascii="Times New Roman" w:eastAsia="Calibri" w:hAnsi="Times New Roman" w:cs="Times New Roman"/>
                <w:sz w:val="24"/>
                <w:szCs w:val="24"/>
                <w:lang w:eastAsia="en-US"/>
              </w:rPr>
            </w:pPr>
          </w:p>
          <w:p w14:paraId="69D52FA9" w14:textId="5D515360" w:rsidR="00CB1B99" w:rsidRPr="00D337B1" w:rsidRDefault="00CB1B99" w:rsidP="009A380A">
            <w:pPr>
              <w:spacing w:after="0" w:line="240" w:lineRule="auto"/>
              <w:rPr>
                <w:rFonts w:ascii="Times New Roman" w:eastAsia="Calibri" w:hAnsi="Times New Roman" w:cs="Times New Roman"/>
                <w:sz w:val="24"/>
                <w:szCs w:val="24"/>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4BB29CD6" w:rsidR="00582BAD" w:rsidRPr="00EC69FE" w:rsidRDefault="00582BAD" w:rsidP="00232FF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w:t>
            </w:r>
          </w:p>
        </w:tc>
      </w:tr>
      <w:tr w:rsidR="00232FF8" w:rsidRPr="00D337B1" w14:paraId="49C30F0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7DD2B6D" w14:textId="77777777" w:rsidR="00232FF8" w:rsidRPr="00D337B1" w:rsidRDefault="00232FF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7AD7F446" w14:textId="27E69EA6" w:rsidR="00232FF8" w:rsidRPr="00EC69FE" w:rsidRDefault="00232FF8" w:rsidP="009A380A">
            <w:pPr>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Сертификаты, паспорт качества</w:t>
            </w: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6F0329C0" w14:textId="77777777" w:rsidR="00981DE4" w:rsidRPr="00D337B1" w:rsidRDefault="00981DE4" w:rsidP="009A380A">
      <w:pPr>
        <w:pStyle w:val="afff"/>
        <w:spacing w:before="0" w:after="0"/>
        <w:rPr>
          <w:rFonts w:eastAsia="MS Gothic"/>
          <w:lang w:val="ru"/>
        </w:rPr>
      </w:pPr>
      <w:bookmarkStart w:id="407" w:name="_Ref414276712"/>
      <w:bookmarkStart w:id="408" w:name="_Ref414291069"/>
      <w:bookmarkStart w:id="409" w:name="_Toc415874697"/>
      <w:bookmarkStart w:id="410" w:name="_Toc518558340"/>
      <w:bookmarkStart w:id="411" w:name="_Ref314161369"/>
      <w:r w:rsidRPr="00D337B1">
        <w:rPr>
          <w:rFonts w:eastAsia="MS Gothic"/>
          <w:lang w:val="ru"/>
        </w:rPr>
        <w:lastRenderedPageBreak/>
        <w:t>РАЗДЕЛ 7. ОБРАЗЦЫ ФОРМ ДОКУМЕНТОВ, ВКЛЮЧАЕМЫХ В ЗАЯВКУ</w:t>
      </w:r>
      <w:bookmarkEnd w:id="407"/>
      <w:bookmarkEnd w:id="408"/>
      <w:bookmarkEnd w:id="409"/>
      <w:bookmarkEnd w:id="410"/>
      <w:r w:rsidRPr="00D337B1">
        <w:rPr>
          <w:rFonts w:eastAsia="MS Gothic"/>
          <w:lang w:val="ru"/>
        </w:rPr>
        <w:t xml:space="preserve"> </w:t>
      </w:r>
      <w:bookmarkEnd w:id="411"/>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2" w:name="_Ref22846535"/>
      <w:bookmarkStart w:id="413" w:name="_Ref55336310"/>
      <w:bookmarkStart w:id="414" w:name="_Toc57314672"/>
      <w:bookmarkStart w:id="415" w:name="_Toc69728986"/>
      <w:bookmarkStart w:id="416" w:name="_Toc311975353"/>
      <w:bookmarkStart w:id="417" w:name="_Toc415874698"/>
      <w:bookmarkStart w:id="418" w:name="_Toc518558341"/>
    </w:p>
    <w:p w14:paraId="3A49740A" w14:textId="77777777" w:rsidR="00981DE4" w:rsidRPr="00D337B1" w:rsidRDefault="00981DE4" w:rsidP="009A380A">
      <w:pPr>
        <w:pStyle w:val="affd"/>
        <w:spacing w:before="0" w:after="0"/>
        <w:ind w:left="0" w:firstLine="0"/>
      </w:pPr>
      <w:r w:rsidRPr="00D337B1">
        <w:t>7.1 (</w:t>
      </w:r>
      <w:bookmarkEnd w:id="412"/>
      <w:r w:rsidRPr="00D337B1">
        <w:t>Форма 1) Письмо о подаче заявки</w:t>
      </w:r>
      <w:bookmarkEnd w:id="413"/>
      <w:bookmarkEnd w:id="414"/>
      <w:bookmarkEnd w:id="415"/>
      <w:bookmarkEnd w:id="416"/>
      <w:bookmarkEnd w:id="417"/>
      <w:bookmarkEnd w:id="418"/>
    </w:p>
    <w:p w14:paraId="2EF574EE" w14:textId="77777777" w:rsidR="00981DE4" w:rsidRPr="00D337B1" w:rsidRDefault="00981DE4" w:rsidP="00A522FE">
      <w:pPr>
        <w:pStyle w:val="afff2"/>
        <w:numPr>
          <w:ilvl w:val="2"/>
          <w:numId w:val="3"/>
        </w:numPr>
        <w:ind w:left="1021" w:hanging="1021"/>
        <w:outlineLvl w:val="9"/>
      </w:pPr>
      <w:bookmarkStart w:id="419"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5AEE0D6A"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D634CE">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w:t>
            </w:r>
            <w:r w:rsidRPr="00D337B1">
              <w:rPr>
                <w:rFonts w:ascii="Times New Roman" w:hAnsi="Times New Roman" w:cs="Times New Roman"/>
                <w:color w:val="000000"/>
              </w:rPr>
              <w:lastRenderedPageBreak/>
              <w:t xml:space="preserve">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0" w:name="_Hlt440565644"/>
      <w:bookmarkEnd w:id="420"/>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lastRenderedPageBreak/>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ffd"/>
        <w:spacing w:before="0" w:after="0"/>
        <w:ind w:left="0" w:firstLine="0"/>
      </w:pPr>
      <w:bookmarkStart w:id="421" w:name="_Toc418282194"/>
      <w:bookmarkStart w:id="422" w:name="_Toc418282195"/>
      <w:bookmarkStart w:id="423" w:name="_Toc418282197"/>
      <w:bookmarkStart w:id="424" w:name="_Toc418282201"/>
      <w:bookmarkStart w:id="425" w:name="_Toc418282202"/>
      <w:bookmarkStart w:id="426" w:name="_Toc418282203"/>
      <w:bookmarkStart w:id="427" w:name="_Toc311975356"/>
      <w:bookmarkStart w:id="428" w:name="_Ref314250951"/>
      <w:bookmarkStart w:id="429" w:name="_Toc415874700"/>
      <w:bookmarkStart w:id="430" w:name="_Toc518558343"/>
      <w:bookmarkEnd w:id="419"/>
      <w:bookmarkEnd w:id="421"/>
      <w:bookmarkEnd w:id="422"/>
      <w:bookmarkEnd w:id="423"/>
      <w:bookmarkEnd w:id="424"/>
      <w:bookmarkEnd w:id="425"/>
      <w:bookmarkEnd w:id="426"/>
      <w:r w:rsidRPr="009957A9">
        <w:lastRenderedPageBreak/>
        <w:t>7.2 (Форма 2) Технико-коммерческое предложение</w:t>
      </w:r>
      <w:bookmarkEnd w:id="427"/>
      <w:bookmarkEnd w:id="428"/>
      <w:bookmarkEnd w:id="429"/>
      <w:bookmarkEnd w:id="430"/>
    </w:p>
    <w:p w14:paraId="3BA3138C" w14:textId="77777777" w:rsidR="00582BAD" w:rsidRPr="00D337B1" w:rsidRDefault="00582BAD" w:rsidP="009A380A">
      <w:pPr>
        <w:pStyle w:val="afff2"/>
        <w:ind w:left="0" w:firstLine="0"/>
        <w:outlineLvl w:val="9"/>
        <w:rPr>
          <w:lang w:val="ru"/>
        </w:rPr>
      </w:pPr>
      <w:bookmarkStart w:id="431" w:name="_Toc311975357"/>
      <w:r w:rsidRPr="00D337B1">
        <w:rPr>
          <w:lang w:val="ru"/>
        </w:rPr>
        <w:t xml:space="preserve">7.2.1 Форма Технико-коммерческого предложения </w:t>
      </w:r>
      <w:bookmarkEnd w:id="431"/>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2" w:name="_Toc418282229"/>
      <w:bookmarkStart w:id="433" w:name="_Toc418282236"/>
      <w:bookmarkEnd w:id="432"/>
      <w:bookmarkEnd w:id="433"/>
      <w:r w:rsidRPr="00D337B1">
        <w:rPr>
          <w:b/>
          <w:u w:val="single"/>
        </w:rPr>
        <w:lastRenderedPageBreak/>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7686AA5E"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232FF8" w:rsidRPr="00DB551D">
        <w:rPr>
          <w:b/>
          <w:sz w:val="22"/>
          <w:szCs w:val="22"/>
        </w:rPr>
        <w:t>43</w:t>
      </w:r>
      <w:r w:rsidR="00BE466B" w:rsidRPr="00DB551D">
        <w:rPr>
          <w:b/>
          <w:sz w:val="22"/>
          <w:szCs w:val="22"/>
        </w:rPr>
        <w:t>-2</w:t>
      </w:r>
      <w:r w:rsidR="004B09D9" w:rsidRPr="00DB551D">
        <w:rPr>
          <w:b/>
          <w:sz w:val="22"/>
          <w:szCs w:val="22"/>
        </w:rPr>
        <w:t>5</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68DAE4AE" w14:textId="514B3355" w:rsidR="00392015" w:rsidRPr="00DB551D" w:rsidRDefault="00392015" w:rsidP="00392015">
      <w:pPr>
        <w:spacing w:after="0" w:line="240" w:lineRule="auto"/>
        <w:ind w:firstLine="540"/>
        <w:jc w:val="both"/>
        <w:rPr>
          <w:rFonts w:ascii="Times New Roman" w:hAnsi="Times New Roman"/>
          <w:snapToGrid w:val="0"/>
        </w:rPr>
      </w:pPr>
      <w:r w:rsidRPr="00DB551D">
        <w:rPr>
          <w:rFonts w:ascii="Times New Roman" w:hAnsi="Times New Roman"/>
          <w:b/>
          <w:snapToGrid w:val="0"/>
        </w:rPr>
        <w:t>АО «Выборгтеплоэнерго»</w:t>
      </w:r>
      <w:r w:rsidRPr="00DB551D">
        <w:rPr>
          <w:rFonts w:ascii="Times New Roman" w:hAnsi="Times New Roman"/>
          <w:snapToGrid w:val="0"/>
        </w:rPr>
        <w:t>, именуемое в дальнейшем «</w:t>
      </w:r>
      <w:r w:rsidRPr="00DB551D">
        <w:rPr>
          <w:rFonts w:ascii="Times New Roman" w:hAnsi="Times New Roman"/>
          <w:b/>
          <w:snapToGrid w:val="0"/>
        </w:rPr>
        <w:t>Покупатель</w:t>
      </w:r>
      <w:r w:rsidRPr="00DB551D">
        <w:rPr>
          <w:rFonts w:ascii="Times New Roman" w:hAnsi="Times New Roman"/>
          <w:snapToGrid w:val="0"/>
        </w:rPr>
        <w:t xml:space="preserve">», в лице генерального директора Кривоноса А.В., действующего на основании Устава, с одной стороны и </w:t>
      </w:r>
      <w:r w:rsidRPr="00DB551D">
        <w:rPr>
          <w:rFonts w:ascii="Times New Roman" w:hAnsi="Times New Roman"/>
          <w:b/>
          <w:i/>
          <w:snapToGrid w:val="0"/>
        </w:rPr>
        <w:t>________________,</w:t>
      </w:r>
      <w:r w:rsidRPr="00DB551D">
        <w:rPr>
          <w:rFonts w:ascii="Times New Roman" w:hAnsi="Times New Roman"/>
          <w:snapToGrid w:val="0"/>
        </w:rPr>
        <w:t xml:space="preserve"> именуемое в дальнейшем </w:t>
      </w:r>
      <w:r w:rsidRPr="00DB551D">
        <w:rPr>
          <w:rFonts w:ascii="Times New Roman" w:hAnsi="Times New Roman"/>
          <w:b/>
          <w:snapToGrid w:val="0"/>
        </w:rPr>
        <w:t>«Поставщик»,</w:t>
      </w:r>
      <w:r w:rsidRPr="00DB551D">
        <w:rPr>
          <w:rFonts w:ascii="Times New Roman" w:hAnsi="Times New Roman"/>
          <w:snapToGrid w:val="0"/>
        </w:rPr>
        <w:t xml:space="preserve"> в лице____________________</w:t>
      </w:r>
      <w:r w:rsidRPr="00DB551D">
        <w:rPr>
          <w:rFonts w:ascii="Times New Roman" w:hAnsi="Times New Roman"/>
          <w:i/>
          <w:snapToGrid w:val="0"/>
        </w:rPr>
        <w:t>,</w:t>
      </w:r>
      <w:r w:rsidRPr="00DB551D">
        <w:rPr>
          <w:rFonts w:ascii="Times New Roman" w:hAnsi="Times New Roman"/>
          <w:snapToGrid w:val="0"/>
        </w:rPr>
        <w:t xml:space="preserve"> действующ</w:t>
      </w:r>
      <w:r w:rsidR="00E1165F" w:rsidRPr="00DB551D">
        <w:rPr>
          <w:rFonts w:ascii="Times New Roman" w:hAnsi="Times New Roman"/>
          <w:snapToGrid w:val="0"/>
        </w:rPr>
        <w:t>его</w:t>
      </w:r>
      <w:r w:rsidR="00F219E8" w:rsidRPr="00DB551D">
        <w:rPr>
          <w:rFonts w:ascii="Times New Roman" w:hAnsi="Times New Roman"/>
          <w:snapToGrid w:val="0"/>
        </w:rPr>
        <w:t xml:space="preserve"> </w:t>
      </w:r>
      <w:r w:rsidRPr="00DB551D">
        <w:rPr>
          <w:rFonts w:ascii="Times New Roman" w:hAnsi="Times New Roman"/>
          <w:snapToGrid w:val="0"/>
        </w:rPr>
        <w:t xml:space="preserve">на основании Устава, с другой стороны, совместно именуемые </w:t>
      </w:r>
      <w:r w:rsidRPr="00DB551D">
        <w:rPr>
          <w:rFonts w:ascii="Times New Roman" w:hAnsi="Times New Roman"/>
          <w:b/>
          <w:snapToGrid w:val="0"/>
        </w:rPr>
        <w:t>«Стороны»</w:t>
      </w:r>
      <w:r w:rsidRPr="00DB551D">
        <w:rPr>
          <w:rFonts w:ascii="Times New Roman" w:hAnsi="Times New Roman"/>
          <w:snapToGrid w:val="0"/>
        </w:rPr>
        <w:t>, заключили настоящий Договор о нижеследующем:</w:t>
      </w:r>
    </w:p>
    <w:p w14:paraId="4CFD1540" w14:textId="24251C22" w:rsidR="00A207E9" w:rsidRPr="00DB551D" w:rsidRDefault="00A207E9" w:rsidP="00392015">
      <w:pPr>
        <w:spacing w:after="0" w:line="240" w:lineRule="auto"/>
        <w:ind w:firstLine="540"/>
        <w:jc w:val="both"/>
        <w:rPr>
          <w:rFonts w:ascii="Times New Roman" w:hAnsi="Times New Roman"/>
          <w:snapToGrid w:val="0"/>
        </w:rPr>
      </w:pPr>
    </w:p>
    <w:p w14:paraId="3EB4FCB3" w14:textId="5D8F737A" w:rsidR="00A207E9" w:rsidRPr="00DB551D" w:rsidRDefault="00A207E9" w:rsidP="00A207E9">
      <w:pPr>
        <w:spacing w:after="0" w:line="240" w:lineRule="auto"/>
        <w:ind w:firstLine="540"/>
        <w:jc w:val="center"/>
        <w:rPr>
          <w:rFonts w:ascii="Times New Roman" w:hAnsi="Times New Roman" w:cs="Times New Roman"/>
          <w:b/>
          <w:snapToGrid w:val="0"/>
        </w:rPr>
      </w:pPr>
      <w:r w:rsidRPr="00DB551D">
        <w:rPr>
          <w:rFonts w:ascii="Times New Roman" w:hAnsi="Times New Roman" w:cs="Times New Roman"/>
          <w:b/>
          <w:snapToGrid w:val="0"/>
        </w:rPr>
        <w:t>1. ПРЕДМЕТ ДОГОВОРА</w:t>
      </w:r>
    </w:p>
    <w:p w14:paraId="634DFD63" w14:textId="66724BD7" w:rsidR="00A207E9" w:rsidRPr="00DB551D" w:rsidRDefault="00A207E9" w:rsidP="00DB551D">
      <w:pPr>
        <w:spacing w:after="0" w:line="240" w:lineRule="auto"/>
        <w:ind w:firstLine="357"/>
        <w:rPr>
          <w:rFonts w:ascii="Times New Roman" w:hAnsi="Times New Roman"/>
          <w:lang w:eastAsia="en-US"/>
        </w:rPr>
      </w:pPr>
      <w:r w:rsidRPr="00DB551D">
        <w:rPr>
          <w:rFonts w:ascii="Times New Roman" w:hAnsi="Times New Roman" w:cs="Times New Roman"/>
          <w:b/>
          <w:snapToGrid w:val="0"/>
        </w:rPr>
        <w:t xml:space="preserve">1.1.  </w:t>
      </w:r>
      <w:r w:rsidRPr="00DB551D">
        <w:rPr>
          <w:rFonts w:ascii="Times New Roman" w:hAnsi="Times New Roman" w:cs="Times New Roman"/>
          <w:snapToGrid w:val="0"/>
        </w:rPr>
        <w:t>В течение срока действия настоящего Договора Поставщик обязуется поставить, а Покупатель принять и оплатить поставку - т</w:t>
      </w:r>
      <w:r w:rsidRPr="00DB551D">
        <w:rPr>
          <w:rFonts w:ascii="Times New Roman" w:hAnsi="Times New Roman"/>
        </w:rPr>
        <w:t xml:space="preserve">рубы и фитинги стальные, трубы стальные в изоляции ППУ-ПЭ, запорная арматура (далее-Товар) </w:t>
      </w:r>
      <w:r w:rsidRPr="00DB551D">
        <w:rPr>
          <w:rFonts w:ascii="Times New Roman" w:hAnsi="Times New Roman"/>
          <w:lang w:eastAsia="en-US"/>
        </w:rPr>
        <w:t>в соответствие с Техническим заданием (Приложение № 1 к договору).</w:t>
      </w:r>
    </w:p>
    <w:p w14:paraId="49D4646D" w14:textId="69B0B1D7" w:rsidR="00A207E9" w:rsidRPr="00DB551D" w:rsidRDefault="00A207E9" w:rsidP="00A207E9">
      <w:pPr>
        <w:spacing w:after="0" w:line="240" w:lineRule="auto"/>
        <w:ind w:firstLine="540"/>
        <w:jc w:val="center"/>
        <w:rPr>
          <w:rFonts w:ascii="Times New Roman" w:hAnsi="Times New Roman"/>
          <w:b/>
          <w:lang w:eastAsia="en-US"/>
        </w:rPr>
      </w:pPr>
      <w:r w:rsidRPr="00DB551D">
        <w:rPr>
          <w:rFonts w:ascii="Times New Roman" w:hAnsi="Times New Roman"/>
          <w:b/>
          <w:lang w:eastAsia="en-US"/>
        </w:rPr>
        <w:t>2. КАЧЕСТВО И КОЛИЧЕСТВО</w:t>
      </w:r>
    </w:p>
    <w:p w14:paraId="3519155D" w14:textId="6C33590A" w:rsidR="00DB551D" w:rsidRPr="00DB551D" w:rsidRDefault="00DB551D" w:rsidP="00DB551D">
      <w:pPr>
        <w:pStyle w:val="a0"/>
        <w:numPr>
          <w:ilvl w:val="0"/>
          <w:numId w:val="15"/>
        </w:numPr>
        <w:shd w:val="clear" w:color="auto" w:fill="FFFFFF"/>
        <w:tabs>
          <w:tab w:val="left" w:pos="0"/>
        </w:tabs>
        <w:spacing w:after="0" w:line="240" w:lineRule="auto"/>
        <w:ind w:firstLine="357"/>
        <w:jc w:val="both"/>
        <w:rPr>
          <w:rFonts w:ascii="Times New Roman" w:hAnsi="Times New Roman"/>
        </w:rPr>
      </w:pPr>
      <w:r w:rsidRPr="00DB551D">
        <w:rPr>
          <w:rFonts w:ascii="Times New Roman" w:hAnsi="Times New Roman"/>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 (    ), в том числе НДС __________ руб.</w:t>
      </w:r>
    </w:p>
    <w:p w14:paraId="1E5556FF" w14:textId="77777777" w:rsidR="00DB551D" w:rsidRPr="00DB551D" w:rsidRDefault="00DB551D" w:rsidP="00DB551D">
      <w:pPr>
        <w:autoSpaceDE w:val="0"/>
        <w:autoSpaceDN w:val="0"/>
        <w:adjustRightInd w:val="0"/>
        <w:spacing w:after="0" w:line="240" w:lineRule="auto"/>
        <w:ind w:firstLine="360"/>
        <w:jc w:val="both"/>
        <w:rPr>
          <w:rFonts w:ascii="Times New Roman" w:hAnsi="Times New Roman"/>
          <w:color w:val="000000"/>
        </w:rPr>
      </w:pPr>
      <w:r w:rsidRPr="00DB551D">
        <w:rPr>
          <w:rFonts w:ascii="Times New Roman" w:hAnsi="Times New Roman"/>
          <w:b/>
        </w:rPr>
        <w:t>2.2.</w:t>
      </w:r>
      <w:r w:rsidRPr="00DB551D">
        <w:rPr>
          <w:rFonts w:ascii="Times New Roman" w:hAnsi="Times New Roman"/>
        </w:rPr>
        <w:t xml:space="preserve"> Качество Товара должно соответствовать техническим требованиям и подтверждаться паспортом. </w:t>
      </w:r>
      <w:r w:rsidRPr="00DB551D">
        <w:rPr>
          <w:rFonts w:ascii="Times New Roman" w:hAnsi="Times New Roman"/>
          <w:color w:val="000000"/>
        </w:rPr>
        <w:t>Тара должна обеспечивать сохранность Товара при перевозке и хранении.</w:t>
      </w:r>
    </w:p>
    <w:p w14:paraId="4AF72FAE" w14:textId="77777777" w:rsidR="00DB551D" w:rsidRPr="00DB551D" w:rsidRDefault="00DB551D" w:rsidP="00DB551D">
      <w:pPr>
        <w:widowControl w:val="0"/>
        <w:spacing w:after="0" w:line="240" w:lineRule="auto"/>
        <w:ind w:firstLine="357"/>
        <w:jc w:val="both"/>
        <w:rPr>
          <w:rFonts w:ascii="Times New Roman" w:hAnsi="Times New Roman"/>
        </w:rPr>
      </w:pPr>
      <w:r w:rsidRPr="00DB551D">
        <w:rPr>
          <w:rFonts w:ascii="Times New Roman" w:hAnsi="Times New Roman"/>
          <w:b/>
        </w:rPr>
        <w:t>2.2.</w:t>
      </w:r>
      <w:r w:rsidRPr="00DB551D">
        <w:rPr>
          <w:rFonts w:ascii="Times New Roman" w:hAnsi="Times New Roman"/>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14:paraId="3083E04C" w14:textId="77777777" w:rsidR="00392015" w:rsidRPr="00DB551D" w:rsidRDefault="00392015" w:rsidP="00392015">
      <w:pPr>
        <w:spacing w:after="0" w:line="240" w:lineRule="auto"/>
        <w:ind w:firstLine="540"/>
        <w:jc w:val="center"/>
        <w:rPr>
          <w:rFonts w:ascii="Times New Roman" w:hAnsi="Times New Roman" w:cs="Times New Roman"/>
        </w:rPr>
      </w:pPr>
    </w:p>
    <w:p w14:paraId="7C6A6244" w14:textId="77777777" w:rsidR="00392015" w:rsidRPr="00DB551D" w:rsidRDefault="00392015" w:rsidP="00392015">
      <w:pPr>
        <w:spacing w:after="0" w:line="240" w:lineRule="auto"/>
        <w:ind w:firstLine="357"/>
        <w:jc w:val="both"/>
        <w:rPr>
          <w:rFonts w:ascii="Times New Roman" w:hAnsi="Times New Roman" w:cs="Times New Roman"/>
        </w:rPr>
      </w:pPr>
    </w:p>
    <w:p w14:paraId="1848CBCF" w14:textId="35DF446E" w:rsidR="00392015" w:rsidRPr="00DB551D" w:rsidRDefault="00A207E9" w:rsidP="00A207E9">
      <w:pPr>
        <w:spacing w:after="0" w:line="240" w:lineRule="auto"/>
        <w:ind w:left="360"/>
        <w:jc w:val="center"/>
        <w:rPr>
          <w:rFonts w:ascii="Times New Roman" w:hAnsi="Times New Roman" w:cs="Times New Roman"/>
          <w:b/>
          <w:bCs/>
        </w:rPr>
      </w:pPr>
      <w:r w:rsidRPr="00DB551D">
        <w:rPr>
          <w:rFonts w:ascii="Times New Roman" w:hAnsi="Times New Roman" w:cs="Times New Roman"/>
          <w:b/>
          <w:bCs/>
        </w:rPr>
        <w:t xml:space="preserve">3. </w:t>
      </w:r>
      <w:r w:rsidR="00392015" w:rsidRPr="00DB551D">
        <w:rPr>
          <w:rFonts w:ascii="Times New Roman" w:hAnsi="Times New Roman" w:cs="Times New Roman"/>
          <w:b/>
          <w:bCs/>
        </w:rPr>
        <w:t>УСЛОВИЯ ПОСТАВКИ</w:t>
      </w:r>
    </w:p>
    <w:p w14:paraId="3BBF767A" w14:textId="6BFB4FFB" w:rsidR="00392015" w:rsidRPr="00DB551D" w:rsidRDefault="00392015" w:rsidP="00392015">
      <w:pPr>
        <w:pStyle w:val="af2"/>
        <w:autoSpaceDE w:val="0"/>
        <w:autoSpaceDN w:val="0"/>
        <w:adjustRightInd w:val="0"/>
        <w:spacing w:after="0"/>
        <w:jc w:val="both"/>
        <w:rPr>
          <w:rFonts w:ascii="Times New Roman" w:hAnsi="Times New Roman"/>
          <w:bCs/>
          <w:iCs/>
          <w:color w:val="000000"/>
        </w:rPr>
      </w:pPr>
      <w:r w:rsidRPr="00DB551D">
        <w:rPr>
          <w:rFonts w:ascii="Times New Roman" w:hAnsi="Times New Roman"/>
          <w:bCs/>
          <w:iCs/>
          <w:color w:val="000000"/>
        </w:rPr>
        <w:t xml:space="preserve">    </w:t>
      </w:r>
      <w:r w:rsidRPr="00DB551D">
        <w:rPr>
          <w:rFonts w:ascii="Times New Roman" w:hAnsi="Times New Roman"/>
          <w:b/>
          <w:bCs/>
          <w:iCs/>
          <w:color w:val="000000"/>
        </w:rPr>
        <w:t>3.1</w:t>
      </w:r>
      <w:r w:rsidRPr="00DB551D">
        <w:rPr>
          <w:rFonts w:ascii="Times New Roman" w:hAnsi="Times New Roman"/>
          <w:bCs/>
          <w:iCs/>
          <w:color w:val="000000"/>
        </w:rPr>
        <w:t>. Поставка Товара осуществляется силами, средствами и за счет Поставщика по адресу: Ленинградская область, город Выборг</w:t>
      </w:r>
      <w:r w:rsidRPr="00DB551D">
        <w:rPr>
          <w:rFonts w:ascii="Times New Roman" w:hAnsi="Times New Roman"/>
          <w:bCs/>
          <w:iCs/>
          <w:color w:val="000000" w:themeColor="text1"/>
        </w:rPr>
        <w:t>.</w:t>
      </w:r>
      <w:r w:rsidRPr="00DB551D">
        <w:rPr>
          <w:rFonts w:ascii="Times New Roman" w:hAnsi="Times New Roman"/>
          <w:bCs/>
          <w:iCs/>
          <w:color w:val="000000"/>
        </w:rPr>
        <w:t xml:space="preserve">    </w:t>
      </w:r>
    </w:p>
    <w:p w14:paraId="3B30FB97" w14:textId="7F93B8C9" w:rsidR="00392015" w:rsidRPr="00DB551D" w:rsidRDefault="00392015" w:rsidP="00392015">
      <w:pPr>
        <w:pStyle w:val="af2"/>
        <w:autoSpaceDE w:val="0"/>
        <w:autoSpaceDN w:val="0"/>
        <w:adjustRightInd w:val="0"/>
        <w:spacing w:after="0"/>
        <w:ind w:hanging="284"/>
        <w:jc w:val="both"/>
        <w:rPr>
          <w:rFonts w:ascii="Times New Roman" w:hAnsi="Times New Roman"/>
          <w:bCs/>
          <w:iCs/>
          <w:color w:val="000000"/>
        </w:rPr>
      </w:pPr>
      <w:r w:rsidRPr="00DB551D">
        <w:rPr>
          <w:rFonts w:ascii="Times New Roman" w:hAnsi="Times New Roman"/>
          <w:bCs/>
          <w:iCs/>
          <w:color w:val="000000"/>
        </w:rPr>
        <w:t xml:space="preserve">        </w:t>
      </w:r>
      <w:r w:rsidRPr="00DB551D">
        <w:rPr>
          <w:rFonts w:ascii="Times New Roman" w:hAnsi="Times New Roman"/>
          <w:b/>
          <w:bCs/>
          <w:iCs/>
          <w:color w:val="000000"/>
        </w:rPr>
        <w:t>3.2</w:t>
      </w:r>
      <w:r w:rsidRPr="00DB551D">
        <w:rPr>
          <w:rFonts w:ascii="Times New Roman" w:hAnsi="Times New Roman"/>
          <w:bCs/>
          <w:iCs/>
          <w:color w:val="000000"/>
        </w:rPr>
        <w:t xml:space="preserve">. Срок поставки: </w:t>
      </w:r>
      <w:r w:rsidR="00202755" w:rsidRPr="00DB551D">
        <w:rPr>
          <w:rFonts w:ascii="Times New Roman" w:hAnsi="Times New Roman"/>
        </w:rPr>
        <w:t>в течение 1 (одного) рабочего дня с момента получения официальной заявки от Покупателя</w:t>
      </w:r>
      <w:r w:rsidRPr="00DB551D">
        <w:rPr>
          <w:rFonts w:ascii="Times New Roman" w:hAnsi="Times New Roman"/>
          <w:bCs/>
          <w:iCs/>
          <w:color w:val="000000"/>
        </w:rPr>
        <w:t>.</w:t>
      </w:r>
    </w:p>
    <w:p w14:paraId="61309E74" w14:textId="77777777" w:rsidR="00392015" w:rsidRPr="00DB551D" w:rsidRDefault="00392015" w:rsidP="00392015">
      <w:pPr>
        <w:spacing w:after="0" w:line="240" w:lineRule="auto"/>
        <w:jc w:val="both"/>
        <w:rPr>
          <w:rFonts w:ascii="Times New Roman" w:hAnsi="Times New Roman" w:cs="Times New Roman"/>
        </w:rPr>
      </w:pPr>
      <w:r w:rsidRPr="00DB551D">
        <w:rPr>
          <w:rFonts w:ascii="Times New Roman" w:hAnsi="Times New Roman" w:cs="Times New Roman"/>
        </w:rPr>
        <w:t xml:space="preserve">    </w:t>
      </w:r>
      <w:r w:rsidRPr="00DB551D">
        <w:rPr>
          <w:rFonts w:ascii="Times New Roman" w:hAnsi="Times New Roman" w:cs="Times New Roman"/>
          <w:b/>
        </w:rPr>
        <w:t>3.3.</w:t>
      </w:r>
      <w:r w:rsidRPr="00DB551D">
        <w:rPr>
          <w:rFonts w:ascii="Times New Roman" w:hAnsi="Times New Roman" w:cs="Times New Roman"/>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14:paraId="213BB6BD" w14:textId="77777777" w:rsidR="00392015" w:rsidRPr="00DB551D" w:rsidRDefault="00392015" w:rsidP="00392015">
      <w:pPr>
        <w:spacing w:after="0" w:line="240" w:lineRule="auto"/>
        <w:ind w:hanging="141"/>
        <w:jc w:val="both"/>
        <w:rPr>
          <w:rFonts w:ascii="Times New Roman" w:hAnsi="Times New Roman" w:cs="Times New Roman"/>
        </w:rPr>
      </w:pPr>
    </w:p>
    <w:p w14:paraId="07B29DAA" w14:textId="665AF42F" w:rsidR="00392015" w:rsidRPr="00DB551D" w:rsidRDefault="00A207E9" w:rsidP="00A207E9">
      <w:pPr>
        <w:spacing w:after="0" w:line="240" w:lineRule="auto"/>
        <w:ind w:left="360"/>
        <w:jc w:val="center"/>
        <w:rPr>
          <w:rFonts w:ascii="Times New Roman" w:hAnsi="Times New Roman" w:cs="Times New Roman"/>
          <w:b/>
          <w:bCs/>
        </w:rPr>
      </w:pPr>
      <w:r w:rsidRPr="00DB551D">
        <w:rPr>
          <w:rFonts w:ascii="Times New Roman" w:hAnsi="Times New Roman" w:cs="Times New Roman"/>
          <w:b/>
          <w:bCs/>
        </w:rPr>
        <w:t xml:space="preserve">4. </w:t>
      </w:r>
      <w:r w:rsidR="00392015" w:rsidRPr="00DB551D">
        <w:rPr>
          <w:rFonts w:ascii="Times New Roman" w:hAnsi="Times New Roman" w:cs="Times New Roman"/>
          <w:b/>
          <w:bCs/>
        </w:rPr>
        <w:t xml:space="preserve"> ПОРЯДОК РАСЧЕТОВ</w:t>
      </w:r>
    </w:p>
    <w:p w14:paraId="4AA5D7D8" w14:textId="2EB53A96" w:rsidR="00202755" w:rsidRPr="00DB551D" w:rsidRDefault="00392015" w:rsidP="00202755">
      <w:pPr>
        <w:tabs>
          <w:tab w:val="left" w:pos="709"/>
        </w:tabs>
        <w:suppressAutoHyphens/>
        <w:spacing w:after="0" w:line="276" w:lineRule="atLeast"/>
        <w:ind w:firstLine="357"/>
        <w:jc w:val="both"/>
        <w:rPr>
          <w:rFonts w:ascii="Times New Roman" w:hAnsi="Times New Roman"/>
        </w:rPr>
      </w:pPr>
      <w:r w:rsidRPr="00DB551D">
        <w:rPr>
          <w:rFonts w:ascii="Times New Roman" w:hAnsi="Times New Roman" w:cs="Times New Roman"/>
          <w:b/>
          <w:bCs/>
        </w:rPr>
        <w:t>4.1.</w:t>
      </w:r>
      <w:r w:rsidRPr="00DB551D">
        <w:rPr>
          <w:rFonts w:ascii="Times New Roman" w:hAnsi="Times New Roman" w:cs="Times New Roman"/>
          <w:bCs/>
        </w:rPr>
        <w:t xml:space="preserve"> </w:t>
      </w:r>
      <w:r w:rsidR="00202755" w:rsidRPr="00DB551D">
        <w:rPr>
          <w:rFonts w:ascii="Times New Roman" w:hAnsi="Times New Roman" w:cs="Times New Roman"/>
        </w:rPr>
        <w:t>Покупатель оплачивает каждую партию Товара по цене</w:t>
      </w:r>
      <w:r w:rsidR="00A207E9" w:rsidRPr="00DB551D">
        <w:rPr>
          <w:rFonts w:ascii="Times New Roman" w:hAnsi="Times New Roman" w:cs="Times New Roman"/>
        </w:rPr>
        <w:t>, утвержденной на момент подписания договора</w:t>
      </w:r>
      <w:r w:rsidR="00202755" w:rsidRPr="00DB551D">
        <w:rPr>
          <w:rFonts w:ascii="Times New Roman" w:hAnsi="Times New Roman"/>
        </w:rPr>
        <w:t xml:space="preserve">, по факту поставки в течение 30 (Тридцати) </w:t>
      </w:r>
      <w:r w:rsidR="00232FF8" w:rsidRPr="00DB551D">
        <w:rPr>
          <w:rFonts w:ascii="Times New Roman" w:hAnsi="Times New Roman"/>
        </w:rPr>
        <w:t>рабочих</w:t>
      </w:r>
      <w:r w:rsidR="00202755" w:rsidRPr="00DB551D">
        <w:rPr>
          <w:rFonts w:ascii="Times New Roman" w:hAnsi="Times New Roman"/>
        </w:rPr>
        <w:t xml:space="preserve"> дней с даты передачи Товара Покупателю на основании подписанной Сторонами товарной накладной</w:t>
      </w:r>
      <w:r w:rsidR="00A207E9" w:rsidRPr="00DB551D">
        <w:rPr>
          <w:rFonts w:ascii="Times New Roman" w:hAnsi="Times New Roman"/>
        </w:rPr>
        <w:t>, счета-фактуры</w:t>
      </w:r>
      <w:r w:rsidR="00202755" w:rsidRPr="00DB551D">
        <w:rPr>
          <w:rFonts w:ascii="Times New Roman" w:hAnsi="Times New Roman"/>
        </w:rPr>
        <w:t>.</w:t>
      </w:r>
    </w:p>
    <w:p w14:paraId="16C5A376" w14:textId="57564E36" w:rsidR="00392015" w:rsidRPr="00DB551D" w:rsidRDefault="00392015" w:rsidP="00202755">
      <w:pPr>
        <w:tabs>
          <w:tab w:val="left" w:pos="709"/>
        </w:tabs>
        <w:suppressAutoHyphens/>
        <w:spacing w:after="0" w:line="276" w:lineRule="atLeast"/>
        <w:ind w:firstLine="357"/>
        <w:jc w:val="both"/>
        <w:rPr>
          <w:rFonts w:ascii="Times New Roman" w:hAnsi="Times New Roman"/>
        </w:rPr>
      </w:pPr>
      <w:r w:rsidRPr="00DB551D">
        <w:rPr>
          <w:rFonts w:ascii="Times New Roman" w:hAnsi="Times New Roman"/>
          <w:b/>
        </w:rPr>
        <w:t>4.2.</w:t>
      </w:r>
      <w:r w:rsidRPr="00DB551D">
        <w:rPr>
          <w:rFonts w:ascii="Times New Roman" w:hAnsi="Times New Roman"/>
        </w:rPr>
        <w:t xml:space="preserve"> Датой оплаты счета является дата поступления денежных средств на расчетный счет «Поставщика» (по выписке банка).</w:t>
      </w:r>
    </w:p>
    <w:p w14:paraId="371CB48B" w14:textId="77777777" w:rsidR="00392015" w:rsidRPr="00DB551D" w:rsidRDefault="00392015" w:rsidP="00392015">
      <w:pPr>
        <w:pStyle w:val="a0"/>
        <w:shd w:val="clear" w:color="auto" w:fill="FFFFFF"/>
        <w:spacing w:after="0" w:line="240" w:lineRule="auto"/>
        <w:ind w:firstLine="357"/>
        <w:jc w:val="both"/>
        <w:rPr>
          <w:rFonts w:ascii="Times New Roman" w:hAnsi="Times New Roman"/>
        </w:rPr>
      </w:pPr>
      <w:r w:rsidRPr="00DB551D">
        <w:rPr>
          <w:rFonts w:ascii="Times New Roman" w:hAnsi="Times New Roman"/>
          <w:b/>
          <w:spacing w:val="-1"/>
        </w:rPr>
        <w:t>4.3.</w:t>
      </w:r>
      <w:r w:rsidRPr="00DB551D">
        <w:rPr>
          <w:rFonts w:ascii="Times New Roman" w:hAnsi="Times New Roman"/>
          <w:spacing w:val="-1"/>
        </w:rPr>
        <w:t xml:space="preserve">  «Поставщик» вправе потребовать у «Покупателя» в подтверждение оплаты копию платежного </w:t>
      </w:r>
      <w:r w:rsidRPr="00DB551D">
        <w:rPr>
          <w:rFonts w:ascii="Times New Roman" w:hAnsi="Times New Roman"/>
        </w:rPr>
        <w:t>поручения с отметкой банка об исполнении.</w:t>
      </w:r>
    </w:p>
    <w:p w14:paraId="634707B2" w14:textId="77777777" w:rsidR="00392015" w:rsidRPr="00DB551D" w:rsidRDefault="00392015" w:rsidP="00392015">
      <w:pPr>
        <w:pStyle w:val="a0"/>
        <w:shd w:val="clear" w:color="auto" w:fill="FFFFFF"/>
        <w:spacing w:after="0" w:line="240" w:lineRule="auto"/>
        <w:ind w:firstLine="709"/>
        <w:jc w:val="both"/>
        <w:rPr>
          <w:rFonts w:ascii="Times New Roman" w:hAnsi="Times New Roman"/>
        </w:rPr>
      </w:pPr>
    </w:p>
    <w:p w14:paraId="36FF1147" w14:textId="259503F0" w:rsidR="00392015" w:rsidRPr="00DB551D" w:rsidRDefault="00A207E9" w:rsidP="00A207E9">
      <w:pPr>
        <w:pStyle w:val="a0"/>
        <w:shd w:val="clear" w:color="auto" w:fill="FFFFFF"/>
        <w:tabs>
          <w:tab w:val="left" w:pos="0"/>
        </w:tabs>
        <w:spacing w:after="0" w:line="240" w:lineRule="auto"/>
        <w:ind w:left="360"/>
        <w:jc w:val="center"/>
        <w:rPr>
          <w:rFonts w:ascii="Times New Roman" w:hAnsi="Times New Roman"/>
          <w:b/>
        </w:rPr>
      </w:pPr>
      <w:r w:rsidRPr="00DB551D">
        <w:rPr>
          <w:rFonts w:ascii="Times New Roman" w:hAnsi="Times New Roman"/>
          <w:b/>
        </w:rPr>
        <w:t xml:space="preserve">5. </w:t>
      </w:r>
      <w:r w:rsidR="00392015" w:rsidRPr="00DB551D">
        <w:rPr>
          <w:rFonts w:ascii="Times New Roman" w:hAnsi="Times New Roman"/>
          <w:b/>
        </w:rPr>
        <w:t>ОТВЕТСТВЕННОСТЬ СТОРОН</w:t>
      </w:r>
    </w:p>
    <w:p w14:paraId="7246B3EC"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iCs/>
          <w:color w:val="000000"/>
        </w:rPr>
      </w:pPr>
      <w:r w:rsidRPr="00DB551D">
        <w:rPr>
          <w:rFonts w:ascii="Times New Roman" w:hAnsi="Times New Roman"/>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1D714A7D" w14:textId="77777777" w:rsidR="00392015" w:rsidRPr="00DB551D" w:rsidRDefault="00392015" w:rsidP="00392015">
      <w:pPr>
        <w:pStyle w:val="af2"/>
        <w:numPr>
          <w:ilvl w:val="0"/>
          <w:numId w:val="17"/>
        </w:numPr>
        <w:tabs>
          <w:tab w:val="clear" w:pos="709"/>
        </w:tabs>
        <w:suppressAutoHyphens w:val="0"/>
        <w:autoSpaceDE w:val="0"/>
        <w:autoSpaceDN w:val="0"/>
        <w:adjustRightInd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1E436A84"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14:paraId="1B59F9E9"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lastRenderedPageBreak/>
        <w:t>Уплата неустойки не освобождает Сторону, нарушившую Договор, от исполнения своих обязательств.</w:t>
      </w:r>
    </w:p>
    <w:p w14:paraId="65D51CB6"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14:paraId="3BBB4D61" w14:textId="77777777" w:rsidR="00392015" w:rsidRPr="00DB551D" w:rsidRDefault="00392015" w:rsidP="00392015">
      <w:pPr>
        <w:pStyle w:val="af2"/>
        <w:numPr>
          <w:ilvl w:val="0"/>
          <w:numId w:val="17"/>
        </w:numPr>
        <w:tabs>
          <w:tab w:val="clear" w:pos="709"/>
        </w:tabs>
        <w:suppressAutoHyphens w:val="0"/>
        <w:autoSpaceDN w:val="0"/>
        <w:spacing w:after="0" w:line="240" w:lineRule="auto"/>
        <w:ind w:left="0" w:firstLine="426"/>
        <w:jc w:val="both"/>
        <w:rPr>
          <w:rFonts w:ascii="Times New Roman" w:hAnsi="Times New Roman"/>
          <w:bCs/>
          <w:iCs/>
          <w:color w:val="000000"/>
        </w:rPr>
      </w:pPr>
      <w:r w:rsidRPr="00DB551D">
        <w:rPr>
          <w:rFonts w:ascii="Times New Roman" w:hAnsi="Times New Roman"/>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14:paraId="1B946539" w14:textId="77777777" w:rsidR="00392015" w:rsidRPr="00DB551D" w:rsidRDefault="00392015" w:rsidP="00392015">
      <w:pPr>
        <w:spacing w:after="0" w:line="240" w:lineRule="auto"/>
        <w:ind w:firstLine="900"/>
        <w:jc w:val="both"/>
        <w:rPr>
          <w:rFonts w:ascii="Times New Roman" w:hAnsi="Times New Roman"/>
        </w:rPr>
      </w:pPr>
    </w:p>
    <w:p w14:paraId="26FBED29" w14:textId="77777777" w:rsidR="00392015" w:rsidRPr="00DB551D" w:rsidRDefault="00392015" w:rsidP="00DB551D">
      <w:pPr>
        <w:pStyle w:val="af2"/>
        <w:tabs>
          <w:tab w:val="clear" w:pos="709"/>
        </w:tabs>
        <w:spacing w:after="0" w:line="240" w:lineRule="auto"/>
        <w:jc w:val="center"/>
        <w:rPr>
          <w:rFonts w:ascii="Times New Roman" w:hAnsi="Times New Roman"/>
          <w:iCs/>
          <w:color w:val="000000"/>
        </w:rPr>
      </w:pPr>
      <w:r w:rsidRPr="00DB551D">
        <w:rPr>
          <w:rFonts w:ascii="Times New Roman" w:hAnsi="Times New Roman"/>
          <w:b/>
        </w:rPr>
        <w:t>6</w:t>
      </w:r>
      <w:r w:rsidRPr="00DB551D">
        <w:rPr>
          <w:rFonts w:ascii="Times New Roman" w:hAnsi="Times New Roman"/>
        </w:rPr>
        <w:t xml:space="preserve">. </w:t>
      </w:r>
      <w:r w:rsidRPr="00DB551D">
        <w:rPr>
          <w:rFonts w:ascii="Times New Roman" w:hAnsi="Times New Roman"/>
          <w:b/>
        </w:rPr>
        <w:t>РАЗРЕШЕНИЕ СПОРОВ</w:t>
      </w:r>
    </w:p>
    <w:p w14:paraId="29C6133D" w14:textId="77777777" w:rsidR="00392015" w:rsidRPr="00DB551D" w:rsidRDefault="00392015" w:rsidP="00DB551D">
      <w:pPr>
        <w:pStyle w:val="af2"/>
        <w:tabs>
          <w:tab w:val="clear" w:pos="709"/>
        </w:tabs>
        <w:autoSpaceDE w:val="0"/>
        <w:autoSpaceDN w:val="0"/>
        <w:adjustRightInd w:val="0"/>
        <w:spacing w:after="0" w:line="240" w:lineRule="auto"/>
        <w:ind w:firstLine="357"/>
        <w:rPr>
          <w:rFonts w:ascii="Times New Roman" w:hAnsi="Times New Roman"/>
          <w:bCs/>
          <w:iCs/>
          <w:color w:val="000000"/>
        </w:rPr>
      </w:pPr>
      <w:r w:rsidRPr="00DB551D">
        <w:rPr>
          <w:rFonts w:ascii="Times New Roman" w:hAnsi="Times New Roman"/>
          <w:b/>
          <w:bCs/>
          <w:iCs/>
          <w:color w:val="000000"/>
        </w:rPr>
        <w:t>6.1</w:t>
      </w:r>
      <w:r w:rsidRPr="00DB551D">
        <w:rPr>
          <w:rFonts w:ascii="Times New Roman" w:hAnsi="Times New Roman"/>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14:paraId="2EDCE0BB" w14:textId="77777777" w:rsidR="00392015" w:rsidRPr="00DB551D" w:rsidRDefault="00392015" w:rsidP="00DB551D">
      <w:pPr>
        <w:pStyle w:val="af2"/>
        <w:tabs>
          <w:tab w:val="clear" w:pos="709"/>
        </w:tabs>
        <w:autoSpaceDE w:val="0"/>
        <w:autoSpaceDN w:val="0"/>
        <w:adjustRightInd w:val="0"/>
        <w:spacing w:after="0" w:line="240" w:lineRule="auto"/>
        <w:ind w:firstLine="357"/>
        <w:rPr>
          <w:rFonts w:ascii="Times New Roman" w:hAnsi="Times New Roman"/>
          <w:bCs/>
          <w:iCs/>
          <w:color w:val="000000"/>
        </w:rPr>
      </w:pPr>
      <w:r w:rsidRPr="00DB551D">
        <w:rPr>
          <w:rFonts w:ascii="Times New Roman" w:hAnsi="Times New Roman"/>
          <w:b/>
          <w:bCs/>
          <w:iCs/>
          <w:color w:val="000000"/>
        </w:rPr>
        <w:t>6.2.</w:t>
      </w:r>
      <w:r w:rsidRPr="00DB551D">
        <w:rPr>
          <w:rFonts w:ascii="Times New Roman" w:hAnsi="Times New Roman"/>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14:paraId="6AA62A0B" w14:textId="77777777" w:rsidR="00392015" w:rsidRPr="00DB551D" w:rsidRDefault="00392015" w:rsidP="00392015">
      <w:pPr>
        <w:spacing w:after="0" w:line="240" w:lineRule="auto"/>
        <w:ind w:firstLine="900"/>
        <w:jc w:val="both"/>
        <w:rPr>
          <w:rFonts w:ascii="Times New Roman" w:hAnsi="Times New Roman" w:cs="Times New Roman"/>
        </w:rPr>
      </w:pPr>
    </w:p>
    <w:p w14:paraId="03A7C61C" w14:textId="77777777" w:rsidR="00392015" w:rsidRPr="00DB551D" w:rsidRDefault="00392015" w:rsidP="00DB551D">
      <w:pPr>
        <w:pStyle w:val="af2"/>
        <w:tabs>
          <w:tab w:val="clear" w:pos="709"/>
        </w:tabs>
        <w:spacing w:after="0" w:line="240" w:lineRule="auto"/>
        <w:jc w:val="center"/>
        <w:rPr>
          <w:rFonts w:ascii="Times New Roman" w:hAnsi="Times New Roman"/>
        </w:rPr>
      </w:pPr>
      <w:r w:rsidRPr="00DB551D">
        <w:rPr>
          <w:rFonts w:ascii="Times New Roman" w:hAnsi="Times New Roman"/>
          <w:b/>
        </w:rPr>
        <w:t>7. СРОК ДЕЙСТВИЯ ДОГОВОРА</w:t>
      </w:r>
    </w:p>
    <w:p w14:paraId="5667D90B" w14:textId="77777777" w:rsidR="00392015" w:rsidRPr="00DB551D" w:rsidRDefault="00392015" w:rsidP="00DB551D">
      <w:pPr>
        <w:spacing w:after="0" w:line="240" w:lineRule="auto"/>
        <w:ind w:firstLine="360"/>
        <w:jc w:val="both"/>
        <w:rPr>
          <w:rFonts w:ascii="Times New Roman" w:hAnsi="Times New Roman"/>
        </w:rPr>
      </w:pPr>
      <w:r w:rsidRPr="00DB551D">
        <w:rPr>
          <w:rFonts w:ascii="Times New Roman" w:hAnsi="Times New Roman"/>
          <w:b/>
        </w:rPr>
        <w:t>7.1</w:t>
      </w:r>
      <w:r w:rsidRPr="00DB551D">
        <w:rPr>
          <w:rFonts w:ascii="Times New Roman" w:hAnsi="Times New Roman"/>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14:paraId="68FE4FAA"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7.2.</w:t>
      </w:r>
      <w:r w:rsidRPr="00DB551D">
        <w:rPr>
          <w:rFonts w:ascii="Times New Roman" w:hAnsi="Times New Roman"/>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14:paraId="7F431055"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7.3</w:t>
      </w:r>
      <w:r w:rsidRPr="00DB551D">
        <w:rPr>
          <w:rFonts w:ascii="Times New Roman" w:hAnsi="Times New Roman"/>
        </w:rPr>
        <w:t>. Договор может быть расторгнут по взаимному письменному согласию сторон при отсутствии между ними неурегулированных разногласий.</w:t>
      </w:r>
    </w:p>
    <w:p w14:paraId="4AD69C71"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7.4.</w:t>
      </w:r>
      <w:r w:rsidRPr="00DB551D">
        <w:rPr>
          <w:rFonts w:ascii="Times New Roman" w:hAnsi="Times New Roman"/>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14:paraId="263C75CA" w14:textId="77777777" w:rsidR="00392015" w:rsidRPr="00DB551D" w:rsidRDefault="00392015" w:rsidP="00392015">
      <w:pPr>
        <w:spacing w:after="0" w:line="240" w:lineRule="auto"/>
        <w:ind w:firstLine="360"/>
        <w:jc w:val="both"/>
        <w:rPr>
          <w:rFonts w:ascii="Times New Roman" w:hAnsi="Times New Roman"/>
        </w:rPr>
      </w:pPr>
    </w:p>
    <w:p w14:paraId="53019E94" w14:textId="77777777" w:rsidR="00392015" w:rsidRPr="00DB551D" w:rsidRDefault="00392015" w:rsidP="00DB551D">
      <w:pPr>
        <w:spacing w:after="0" w:line="240" w:lineRule="auto"/>
        <w:jc w:val="center"/>
        <w:rPr>
          <w:rFonts w:ascii="Times New Roman" w:hAnsi="Times New Roman"/>
          <w:b/>
          <w:bCs/>
        </w:rPr>
      </w:pPr>
      <w:r w:rsidRPr="00DB551D">
        <w:rPr>
          <w:rFonts w:ascii="Times New Roman" w:hAnsi="Times New Roman"/>
          <w:b/>
          <w:bCs/>
        </w:rPr>
        <w:t>8. ЗАКЛЮЧИТЕЛЬНЫЕ ПОЛОЖЕНИЯ</w:t>
      </w:r>
    </w:p>
    <w:p w14:paraId="68C47123" w14:textId="77777777" w:rsidR="00392015" w:rsidRPr="00DB551D" w:rsidRDefault="00392015" w:rsidP="00DB551D">
      <w:pPr>
        <w:spacing w:after="0" w:line="240" w:lineRule="auto"/>
        <w:jc w:val="both"/>
        <w:rPr>
          <w:rFonts w:ascii="Times New Roman" w:hAnsi="Times New Roman"/>
        </w:rPr>
      </w:pPr>
      <w:r w:rsidRPr="00DB551D">
        <w:rPr>
          <w:rFonts w:ascii="Times New Roman" w:hAnsi="Times New Roman"/>
          <w:b/>
        </w:rPr>
        <w:t>8.1.</w:t>
      </w:r>
      <w:r w:rsidRPr="00DB551D">
        <w:rPr>
          <w:rFonts w:ascii="Times New Roman" w:hAnsi="Times New Roman"/>
        </w:rPr>
        <w:t xml:space="preserve"> Обо всех изменениях в платежных и почтовых реквизитах Стороны обязаны немедленно извещать друг друга.</w:t>
      </w:r>
    </w:p>
    <w:p w14:paraId="533528DA"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8.2.</w:t>
      </w:r>
      <w:r w:rsidRPr="00DB551D">
        <w:rPr>
          <w:rFonts w:ascii="Times New Roman" w:hAnsi="Times New Roman"/>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14:paraId="396D12F4"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287CF9BA"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 xml:space="preserve">8.3. </w:t>
      </w:r>
      <w:r w:rsidRPr="00DB551D">
        <w:rPr>
          <w:rFonts w:ascii="Times New Roman" w:hAnsi="Times New Roman"/>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D851B4D" w14:textId="77777777" w:rsidR="00392015" w:rsidRPr="00DB551D" w:rsidRDefault="00392015" w:rsidP="00392015">
      <w:pPr>
        <w:spacing w:after="0" w:line="240" w:lineRule="auto"/>
        <w:ind w:firstLine="360"/>
        <w:jc w:val="both"/>
        <w:rPr>
          <w:rFonts w:ascii="Times New Roman" w:hAnsi="Times New Roman"/>
        </w:rPr>
      </w:pPr>
      <w:r w:rsidRPr="00DB551D">
        <w:rPr>
          <w:rFonts w:ascii="Times New Roman" w:hAnsi="Times New Roman"/>
          <w:b/>
        </w:rPr>
        <w:t xml:space="preserve">8.4. </w:t>
      </w:r>
      <w:r w:rsidRPr="00DB551D">
        <w:rPr>
          <w:rFonts w:ascii="Times New Roman" w:hAnsi="Times New Roman"/>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DB551D">
        <w:rPr>
          <w:rFonts w:ascii="Times New Roman" w:hAnsi="Times New Roman"/>
          <w:b/>
        </w:rPr>
        <w:t>.</w:t>
      </w:r>
    </w:p>
    <w:p w14:paraId="567544CB" w14:textId="77777777" w:rsidR="00392015" w:rsidRPr="00DB551D" w:rsidRDefault="00392015" w:rsidP="00392015">
      <w:pPr>
        <w:pStyle w:val="a0"/>
        <w:numPr>
          <w:ilvl w:val="1"/>
          <w:numId w:val="18"/>
        </w:numPr>
        <w:shd w:val="clear" w:color="auto" w:fill="FFFFFF"/>
        <w:tabs>
          <w:tab w:val="left" w:pos="1536"/>
        </w:tabs>
        <w:spacing w:after="0" w:line="240" w:lineRule="auto"/>
        <w:jc w:val="both"/>
        <w:rPr>
          <w:rFonts w:ascii="Times New Roman" w:hAnsi="Times New Roman"/>
          <w:b/>
        </w:rPr>
      </w:pPr>
      <w:r w:rsidRPr="00DB551D">
        <w:rPr>
          <w:rFonts w:ascii="Times New Roman" w:hAnsi="Times New Roman"/>
          <w:b/>
        </w:rPr>
        <w:t xml:space="preserve">   Приложение:</w:t>
      </w:r>
    </w:p>
    <w:p w14:paraId="6BDD0832" w14:textId="3FC5CCA0" w:rsidR="00392015" w:rsidRPr="00DB551D" w:rsidRDefault="00392015" w:rsidP="00392015">
      <w:pPr>
        <w:pStyle w:val="a0"/>
        <w:shd w:val="clear" w:color="auto" w:fill="FFFFFF"/>
        <w:tabs>
          <w:tab w:val="left" w:pos="1536"/>
        </w:tabs>
        <w:spacing w:after="0" w:line="240" w:lineRule="auto"/>
        <w:ind w:left="567"/>
        <w:jc w:val="both"/>
        <w:rPr>
          <w:rFonts w:ascii="Times New Roman" w:hAnsi="Times New Roman"/>
        </w:rPr>
      </w:pPr>
      <w:r w:rsidRPr="00DB551D">
        <w:rPr>
          <w:rFonts w:ascii="Times New Roman" w:hAnsi="Times New Roman"/>
        </w:rPr>
        <w:t>Приложение № 1 – техническое задание</w:t>
      </w:r>
    </w:p>
    <w:p w14:paraId="199047F3" w14:textId="77777777" w:rsidR="00392015" w:rsidRPr="00AF51AC" w:rsidRDefault="00392015" w:rsidP="00392015">
      <w:pPr>
        <w:pStyle w:val="a0"/>
        <w:shd w:val="clear" w:color="auto" w:fill="FFFFFF"/>
        <w:tabs>
          <w:tab w:val="left" w:pos="1536"/>
        </w:tabs>
        <w:spacing w:after="0" w:line="240" w:lineRule="auto"/>
        <w:ind w:left="567"/>
        <w:jc w:val="both"/>
        <w:rPr>
          <w:rFonts w:ascii="Times New Roman" w:hAnsi="Times New Roman"/>
          <w:sz w:val="24"/>
          <w:szCs w:val="24"/>
        </w:rPr>
      </w:pPr>
    </w:p>
    <w:p w14:paraId="4F24EA67" w14:textId="561842AB" w:rsidR="00392015" w:rsidRPr="00DB551D" w:rsidRDefault="00392015" w:rsidP="00392015">
      <w:pPr>
        <w:pStyle w:val="a0"/>
        <w:shd w:val="clear" w:color="auto" w:fill="FFFFFF"/>
        <w:tabs>
          <w:tab w:val="left" w:pos="1536"/>
        </w:tabs>
        <w:spacing w:after="0" w:line="240" w:lineRule="auto"/>
        <w:ind w:left="360"/>
        <w:jc w:val="both"/>
        <w:rPr>
          <w:rFonts w:ascii="Times New Roman" w:hAnsi="Times New Roman"/>
        </w:rPr>
      </w:pPr>
      <w:r w:rsidRPr="00DB551D">
        <w:rPr>
          <w:rFonts w:ascii="Times New Roman" w:hAnsi="Times New Roman"/>
          <w:b/>
          <w:spacing w:val="-1"/>
        </w:rPr>
        <w:t xml:space="preserve">                                               9.</w:t>
      </w:r>
      <w:r w:rsidR="00DB551D" w:rsidRPr="00DB551D">
        <w:rPr>
          <w:rFonts w:ascii="Times New Roman" w:hAnsi="Times New Roman"/>
          <w:b/>
          <w:spacing w:val="-1"/>
        </w:rPr>
        <w:t xml:space="preserve"> </w:t>
      </w:r>
      <w:r w:rsidRPr="00DB551D">
        <w:rPr>
          <w:rFonts w:ascii="Times New Roman" w:hAnsi="Times New Roman"/>
          <w:b/>
          <w:spacing w:val="-1"/>
        </w:rPr>
        <w:t>АДРЕСА И РЕКВИЗИТЫ СТОРОН</w:t>
      </w:r>
      <w:r w:rsidRPr="00DB551D">
        <w:rPr>
          <w:rFonts w:ascii="Times New Roman" w:hAnsi="Times New Roman"/>
          <w:spacing w:val="-1"/>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392015" w:rsidRPr="00DB551D" w14:paraId="01849BB8" w14:textId="77777777" w:rsidTr="00392015">
        <w:trPr>
          <w:trHeight w:val="4776"/>
        </w:trPr>
        <w:tc>
          <w:tcPr>
            <w:tcW w:w="3806" w:type="dxa"/>
            <w:shd w:val="clear" w:color="auto" w:fill="FFFFFF"/>
            <w:tcMar>
              <w:top w:w="0" w:type="dxa"/>
              <w:left w:w="108" w:type="dxa"/>
              <w:bottom w:w="0" w:type="dxa"/>
              <w:right w:w="108" w:type="dxa"/>
            </w:tcMar>
          </w:tcPr>
          <w:p w14:paraId="564142F0" w14:textId="77777777" w:rsidR="00392015" w:rsidRPr="00DB551D" w:rsidRDefault="00392015" w:rsidP="00392015">
            <w:pPr>
              <w:pStyle w:val="a0"/>
              <w:spacing w:after="0" w:line="240" w:lineRule="auto"/>
              <w:jc w:val="both"/>
              <w:rPr>
                <w:rFonts w:ascii="Times New Roman" w:hAnsi="Times New Roman"/>
              </w:rPr>
            </w:pPr>
            <w:r w:rsidRPr="00DB551D">
              <w:rPr>
                <w:rFonts w:ascii="Times New Roman" w:hAnsi="Times New Roman"/>
                <w:b/>
              </w:rPr>
              <w:lastRenderedPageBreak/>
              <w:t>Покупатель:</w:t>
            </w:r>
          </w:p>
          <w:p w14:paraId="20B1E301"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b/>
              </w:rPr>
              <w:t>АО «Выборгтеплоэнерго»</w:t>
            </w:r>
          </w:p>
          <w:p w14:paraId="635E73D4"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188800, г. Выборг, Ленинградская обл., ул. Сухова д.2</w:t>
            </w:r>
          </w:p>
          <w:p w14:paraId="398E7D62"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Тел.\факс (81378)26587; 21483</w:t>
            </w:r>
          </w:p>
          <w:p w14:paraId="2A6CEBA0" w14:textId="77777777" w:rsidR="00392015" w:rsidRPr="00DB551D" w:rsidRDefault="00392015" w:rsidP="00392015">
            <w:pPr>
              <w:tabs>
                <w:tab w:val="num" w:pos="567"/>
              </w:tabs>
              <w:spacing w:after="0" w:line="240" w:lineRule="auto"/>
              <w:rPr>
                <w:rFonts w:ascii="Times New Roman" w:hAnsi="Times New Roman"/>
                <w:b/>
              </w:rPr>
            </w:pPr>
            <w:r w:rsidRPr="00DB551D">
              <w:rPr>
                <w:rFonts w:ascii="Times New Roman" w:hAnsi="Times New Roman"/>
              </w:rPr>
              <w:t>ИНН4704062064КПП 470401001</w:t>
            </w:r>
          </w:p>
          <w:p w14:paraId="2F98167E" w14:textId="77777777" w:rsidR="00392015" w:rsidRPr="00DB551D" w:rsidRDefault="00392015" w:rsidP="00392015">
            <w:pPr>
              <w:tabs>
                <w:tab w:val="num" w:pos="0"/>
              </w:tabs>
              <w:spacing w:after="0" w:line="240" w:lineRule="auto"/>
              <w:rPr>
                <w:rFonts w:ascii="Times New Roman" w:hAnsi="Times New Roman"/>
              </w:rPr>
            </w:pPr>
            <w:r w:rsidRPr="00DB551D">
              <w:rPr>
                <w:rFonts w:ascii="Times New Roman" w:hAnsi="Times New Roman"/>
              </w:rPr>
              <w:t>р/с 40702810055390000440</w:t>
            </w:r>
          </w:p>
          <w:p w14:paraId="78A3B08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в Северо-Западный банк ПАО «Сбербанк России» г. Санкт-Петербург</w:t>
            </w:r>
          </w:p>
          <w:p w14:paraId="3AB8BD5B" w14:textId="77777777" w:rsidR="00392015" w:rsidRPr="00DB551D" w:rsidRDefault="00392015" w:rsidP="00392015">
            <w:pPr>
              <w:spacing w:after="0" w:line="240" w:lineRule="auto"/>
              <w:rPr>
                <w:rFonts w:ascii="Times New Roman" w:hAnsi="Times New Roman"/>
              </w:rPr>
            </w:pPr>
            <w:r w:rsidRPr="00DB551D">
              <w:rPr>
                <w:rFonts w:ascii="Times New Roman" w:hAnsi="Times New Roman"/>
              </w:rPr>
              <w:t>БИК 044030653</w:t>
            </w:r>
          </w:p>
          <w:p w14:paraId="5C452572"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к/с 30101810500000000653</w:t>
            </w:r>
          </w:p>
          <w:p w14:paraId="63BA7B00"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ОГРН 1054700176893  </w:t>
            </w:r>
          </w:p>
          <w:p w14:paraId="040DA11F" w14:textId="77777777" w:rsidR="00392015" w:rsidRPr="00DB551D" w:rsidRDefault="00392015" w:rsidP="00392015">
            <w:pPr>
              <w:tabs>
                <w:tab w:val="num" w:pos="567"/>
              </w:tabs>
              <w:spacing w:after="0" w:line="240" w:lineRule="auto"/>
              <w:rPr>
                <w:rFonts w:ascii="Times New Roman" w:hAnsi="Times New Roman"/>
              </w:rPr>
            </w:pPr>
            <w:r w:rsidRPr="00DB551D">
              <w:rPr>
                <w:rFonts w:ascii="Times New Roman" w:hAnsi="Times New Roman"/>
              </w:rPr>
              <w:t xml:space="preserve">ОКПО 75115131 </w:t>
            </w:r>
          </w:p>
          <w:p w14:paraId="19EAC7E1" w14:textId="77777777" w:rsidR="00392015" w:rsidRPr="00DB551D" w:rsidRDefault="00392015" w:rsidP="00392015">
            <w:pPr>
              <w:spacing w:after="0"/>
              <w:rPr>
                <w:rFonts w:ascii="Times New Roman" w:hAnsi="Times New Roman"/>
                <w:b/>
              </w:rPr>
            </w:pPr>
          </w:p>
          <w:p w14:paraId="5F02BD41" w14:textId="77777777" w:rsidR="00392015" w:rsidRPr="00DB551D" w:rsidRDefault="00392015" w:rsidP="00392015">
            <w:pPr>
              <w:spacing w:after="0"/>
              <w:rPr>
                <w:rFonts w:ascii="Times New Roman" w:hAnsi="Times New Roman"/>
                <w:b/>
              </w:rPr>
            </w:pPr>
            <w:r w:rsidRPr="00DB551D">
              <w:rPr>
                <w:rFonts w:ascii="Times New Roman" w:hAnsi="Times New Roman"/>
                <w:b/>
              </w:rPr>
              <w:t>Генеральный директор</w:t>
            </w:r>
          </w:p>
          <w:p w14:paraId="07236180" w14:textId="77777777" w:rsidR="00392015" w:rsidRPr="00DB551D" w:rsidRDefault="00392015" w:rsidP="00392015">
            <w:pPr>
              <w:spacing w:after="0"/>
              <w:rPr>
                <w:rFonts w:ascii="Times New Roman" w:hAnsi="Times New Roman"/>
                <w:b/>
              </w:rPr>
            </w:pPr>
            <w:r w:rsidRPr="00DB551D">
              <w:rPr>
                <w:rFonts w:ascii="Times New Roman" w:hAnsi="Times New Roman"/>
                <w:b/>
              </w:rPr>
              <w:t>АО «Выборгтеплоэнерго»</w:t>
            </w:r>
          </w:p>
          <w:p w14:paraId="73601AC7" w14:textId="77777777" w:rsidR="00392015" w:rsidRPr="00DB551D" w:rsidRDefault="00392015" w:rsidP="00392015">
            <w:pPr>
              <w:spacing w:after="0"/>
              <w:rPr>
                <w:rFonts w:ascii="Times New Roman" w:hAnsi="Times New Roman"/>
                <w:b/>
              </w:rPr>
            </w:pPr>
          </w:p>
          <w:p w14:paraId="48F035BC" w14:textId="2D7D58AC" w:rsidR="00392015" w:rsidRPr="00DB551D" w:rsidRDefault="00392015" w:rsidP="00232FF8">
            <w:pPr>
              <w:pStyle w:val="a0"/>
              <w:tabs>
                <w:tab w:val="left" w:pos="567"/>
              </w:tabs>
              <w:spacing w:after="0" w:line="240" w:lineRule="auto"/>
              <w:jc w:val="both"/>
              <w:rPr>
                <w:rFonts w:ascii="Times New Roman" w:hAnsi="Times New Roman"/>
              </w:rPr>
            </w:pPr>
            <w:r w:rsidRPr="00DB551D">
              <w:rPr>
                <w:rFonts w:ascii="Times New Roman" w:hAnsi="Times New Roman"/>
                <w:b/>
              </w:rPr>
              <w:t>___________</w:t>
            </w:r>
            <w:r w:rsidR="00232FF8" w:rsidRPr="00DB551D">
              <w:rPr>
                <w:rFonts w:ascii="Times New Roman" w:hAnsi="Times New Roman"/>
                <w:b/>
              </w:rPr>
              <w:t>_</w:t>
            </w:r>
            <w:r w:rsidRPr="00DB551D">
              <w:rPr>
                <w:rFonts w:ascii="Times New Roman" w:hAnsi="Times New Roman"/>
                <w:b/>
              </w:rPr>
              <w:t>__ А.В. Кривонос</w:t>
            </w:r>
          </w:p>
        </w:tc>
        <w:tc>
          <w:tcPr>
            <w:tcW w:w="5874" w:type="dxa"/>
            <w:shd w:val="clear" w:color="auto" w:fill="FFFFFF"/>
            <w:tcMar>
              <w:top w:w="0" w:type="dxa"/>
              <w:left w:w="108" w:type="dxa"/>
              <w:bottom w:w="0" w:type="dxa"/>
              <w:right w:w="108" w:type="dxa"/>
            </w:tcMar>
          </w:tcPr>
          <w:p w14:paraId="424A4749" w14:textId="77777777" w:rsidR="00392015" w:rsidRPr="00DB551D" w:rsidRDefault="00392015" w:rsidP="00392015">
            <w:pPr>
              <w:pStyle w:val="a0"/>
              <w:tabs>
                <w:tab w:val="left" w:pos="567"/>
              </w:tabs>
              <w:spacing w:after="0" w:line="240" w:lineRule="auto"/>
              <w:jc w:val="both"/>
              <w:rPr>
                <w:rFonts w:ascii="Times New Roman" w:hAnsi="Times New Roman"/>
              </w:rPr>
            </w:pPr>
          </w:p>
          <w:p w14:paraId="369D9B21" w14:textId="77777777" w:rsidR="00392015" w:rsidRPr="00DB551D" w:rsidRDefault="00392015" w:rsidP="00392015">
            <w:pPr>
              <w:pStyle w:val="a0"/>
              <w:tabs>
                <w:tab w:val="left" w:pos="567"/>
              </w:tabs>
              <w:spacing w:after="0" w:line="240" w:lineRule="auto"/>
              <w:jc w:val="both"/>
              <w:rPr>
                <w:rFonts w:ascii="Times New Roman" w:hAnsi="Times New Roman"/>
              </w:rPr>
            </w:pPr>
            <w:r w:rsidRPr="00DB551D">
              <w:rPr>
                <w:rFonts w:ascii="Times New Roman" w:hAnsi="Times New Roman"/>
                <w:b/>
              </w:rPr>
              <w:t xml:space="preserve">                                                         Поставщик:</w:t>
            </w:r>
          </w:p>
          <w:p w14:paraId="57551222" w14:textId="77777777" w:rsidR="00392015" w:rsidRPr="00DB551D" w:rsidRDefault="00392015" w:rsidP="00392015">
            <w:pPr>
              <w:pStyle w:val="a0"/>
              <w:tabs>
                <w:tab w:val="left" w:pos="567"/>
              </w:tabs>
              <w:spacing w:after="0" w:line="240" w:lineRule="auto"/>
              <w:jc w:val="both"/>
              <w:rPr>
                <w:rFonts w:ascii="Times New Roman" w:hAnsi="Times New Roman"/>
              </w:rPr>
            </w:pPr>
          </w:p>
          <w:p w14:paraId="75A597B0" w14:textId="77777777" w:rsidR="00392015" w:rsidRPr="00DB551D" w:rsidRDefault="00392015" w:rsidP="00392015">
            <w:pPr>
              <w:pStyle w:val="a0"/>
              <w:tabs>
                <w:tab w:val="left" w:pos="0"/>
              </w:tabs>
              <w:spacing w:after="0" w:line="240" w:lineRule="auto"/>
              <w:jc w:val="both"/>
              <w:rPr>
                <w:rFonts w:ascii="Times New Roman" w:hAnsi="Times New Roman"/>
                <w:b/>
              </w:rPr>
            </w:pPr>
            <w:r w:rsidRPr="00DB551D">
              <w:rPr>
                <w:rFonts w:ascii="Times New Roman" w:hAnsi="Times New Roman"/>
                <w:b/>
              </w:rPr>
              <w:t xml:space="preserve">                                                     </w:t>
            </w:r>
          </w:p>
          <w:p w14:paraId="6CB92602" w14:textId="77777777" w:rsidR="00392015" w:rsidRPr="00DB551D" w:rsidRDefault="00392015" w:rsidP="00392015">
            <w:pPr>
              <w:pStyle w:val="a0"/>
              <w:tabs>
                <w:tab w:val="left" w:pos="0"/>
              </w:tabs>
              <w:spacing w:after="0" w:line="240" w:lineRule="auto"/>
              <w:jc w:val="both"/>
              <w:rPr>
                <w:rFonts w:ascii="Times New Roman" w:hAnsi="Times New Roman"/>
                <w:b/>
              </w:rPr>
            </w:pPr>
          </w:p>
          <w:p w14:paraId="15F40A4C" w14:textId="77777777" w:rsidR="00392015" w:rsidRPr="00DB551D" w:rsidRDefault="00392015" w:rsidP="00392015">
            <w:pPr>
              <w:pStyle w:val="a0"/>
              <w:tabs>
                <w:tab w:val="left" w:pos="0"/>
              </w:tabs>
              <w:spacing w:after="0" w:line="240" w:lineRule="auto"/>
              <w:jc w:val="both"/>
              <w:rPr>
                <w:rFonts w:ascii="Times New Roman" w:hAnsi="Times New Roman"/>
                <w:b/>
              </w:rPr>
            </w:pPr>
          </w:p>
          <w:p w14:paraId="4E3BCAEB" w14:textId="77777777" w:rsidR="00392015" w:rsidRPr="00DB551D" w:rsidRDefault="00392015" w:rsidP="00392015">
            <w:pPr>
              <w:pStyle w:val="a0"/>
              <w:tabs>
                <w:tab w:val="left" w:pos="0"/>
              </w:tabs>
              <w:spacing w:after="0" w:line="240" w:lineRule="auto"/>
              <w:jc w:val="both"/>
              <w:rPr>
                <w:rFonts w:ascii="Times New Roman" w:hAnsi="Times New Roman"/>
                <w:b/>
              </w:rPr>
            </w:pPr>
          </w:p>
          <w:p w14:paraId="66E473E2" w14:textId="77777777" w:rsidR="00392015" w:rsidRPr="00DB551D" w:rsidRDefault="00392015" w:rsidP="00392015">
            <w:pPr>
              <w:pStyle w:val="a0"/>
              <w:tabs>
                <w:tab w:val="left" w:pos="0"/>
              </w:tabs>
              <w:spacing w:after="0" w:line="240" w:lineRule="auto"/>
              <w:jc w:val="both"/>
              <w:rPr>
                <w:rFonts w:ascii="Times New Roman" w:hAnsi="Times New Roman"/>
                <w:b/>
              </w:rPr>
            </w:pPr>
          </w:p>
          <w:p w14:paraId="653E8F20" w14:textId="77777777" w:rsidR="00392015" w:rsidRPr="00DB551D" w:rsidRDefault="00392015" w:rsidP="00392015">
            <w:pPr>
              <w:pStyle w:val="a0"/>
              <w:tabs>
                <w:tab w:val="left" w:pos="0"/>
              </w:tabs>
              <w:spacing w:after="0" w:line="240" w:lineRule="auto"/>
              <w:jc w:val="both"/>
              <w:rPr>
                <w:rFonts w:ascii="Times New Roman" w:hAnsi="Times New Roman"/>
                <w:b/>
              </w:rPr>
            </w:pPr>
          </w:p>
          <w:p w14:paraId="2C05994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DD67D7A" w14:textId="77777777" w:rsidR="00392015" w:rsidRPr="00DB551D" w:rsidRDefault="00392015" w:rsidP="00392015">
            <w:pPr>
              <w:pStyle w:val="a0"/>
              <w:tabs>
                <w:tab w:val="left" w:pos="0"/>
              </w:tabs>
              <w:spacing w:after="0" w:line="240" w:lineRule="auto"/>
              <w:jc w:val="both"/>
              <w:rPr>
                <w:rFonts w:ascii="Times New Roman" w:hAnsi="Times New Roman"/>
                <w:b/>
              </w:rPr>
            </w:pPr>
          </w:p>
          <w:p w14:paraId="5898AA1B" w14:textId="77777777" w:rsidR="00392015" w:rsidRPr="00DB551D" w:rsidRDefault="00392015" w:rsidP="00392015">
            <w:pPr>
              <w:pStyle w:val="a0"/>
              <w:tabs>
                <w:tab w:val="left" w:pos="0"/>
              </w:tabs>
              <w:spacing w:after="0" w:line="240" w:lineRule="auto"/>
              <w:jc w:val="both"/>
              <w:rPr>
                <w:rFonts w:ascii="Times New Roman" w:hAnsi="Times New Roman"/>
                <w:b/>
              </w:rPr>
            </w:pPr>
          </w:p>
          <w:p w14:paraId="73C2A027" w14:textId="77777777" w:rsidR="00392015" w:rsidRPr="00DB551D" w:rsidRDefault="00392015" w:rsidP="00392015">
            <w:pPr>
              <w:pStyle w:val="a0"/>
              <w:tabs>
                <w:tab w:val="left" w:pos="0"/>
              </w:tabs>
              <w:spacing w:after="0" w:line="240" w:lineRule="auto"/>
              <w:jc w:val="both"/>
              <w:rPr>
                <w:rFonts w:ascii="Times New Roman" w:hAnsi="Times New Roman"/>
                <w:b/>
              </w:rPr>
            </w:pPr>
          </w:p>
          <w:p w14:paraId="0C86E9EA" w14:textId="77777777" w:rsidR="00392015" w:rsidRPr="00DB551D" w:rsidRDefault="00392015" w:rsidP="00392015">
            <w:pPr>
              <w:pStyle w:val="a0"/>
              <w:tabs>
                <w:tab w:val="left" w:pos="0"/>
              </w:tabs>
              <w:spacing w:after="0" w:line="240" w:lineRule="auto"/>
              <w:jc w:val="both"/>
              <w:rPr>
                <w:rFonts w:ascii="Times New Roman" w:hAnsi="Times New Roman"/>
                <w:b/>
              </w:rPr>
            </w:pPr>
          </w:p>
          <w:p w14:paraId="2EC85F25" w14:textId="77777777" w:rsidR="00392015" w:rsidRPr="00DB551D" w:rsidRDefault="00392015" w:rsidP="00392015">
            <w:pPr>
              <w:pStyle w:val="a0"/>
              <w:tabs>
                <w:tab w:val="left" w:pos="0"/>
              </w:tabs>
              <w:spacing w:after="0" w:line="240" w:lineRule="auto"/>
              <w:jc w:val="both"/>
              <w:rPr>
                <w:rFonts w:ascii="Times New Roman" w:hAnsi="Times New Roman"/>
                <w:b/>
              </w:rPr>
            </w:pPr>
          </w:p>
          <w:p w14:paraId="57F6DD91" w14:textId="77777777" w:rsidR="00392015" w:rsidRPr="00DB551D" w:rsidRDefault="00392015" w:rsidP="00392015">
            <w:pPr>
              <w:pStyle w:val="a0"/>
              <w:tabs>
                <w:tab w:val="left" w:pos="0"/>
              </w:tabs>
              <w:spacing w:after="0" w:line="240" w:lineRule="auto"/>
              <w:jc w:val="both"/>
              <w:rPr>
                <w:rFonts w:ascii="Times New Roman" w:hAnsi="Times New Roman"/>
                <w:b/>
              </w:rPr>
            </w:pPr>
          </w:p>
          <w:p w14:paraId="349ED653" w14:textId="77777777" w:rsidR="00392015" w:rsidRPr="00DB551D" w:rsidRDefault="00392015" w:rsidP="00392015">
            <w:pPr>
              <w:pStyle w:val="a0"/>
              <w:tabs>
                <w:tab w:val="left" w:pos="0"/>
              </w:tabs>
              <w:spacing w:after="0" w:line="240" w:lineRule="auto"/>
              <w:jc w:val="both"/>
              <w:rPr>
                <w:rFonts w:ascii="Times New Roman" w:hAnsi="Times New Roman"/>
                <w:b/>
              </w:rPr>
            </w:pPr>
          </w:p>
          <w:p w14:paraId="4C90EF0A" w14:textId="77777777" w:rsidR="00392015" w:rsidRPr="00DB551D" w:rsidRDefault="00392015" w:rsidP="00392015">
            <w:pPr>
              <w:pStyle w:val="a0"/>
              <w:tabs>
                <w:tab w:val="left" w:pos="0"/>
              </w:tabs>
              <w:spacing w:after="0" w:line="240" w:lineRule="auto"/>
              <w:jc w:val="both"/>
              <w:rPr>
                <w:rFonts w:ascii="Times New Roman" w:hAnsi="Times New Roman"/>
                <w:b/>
              </w:rPr>
            </w:pPr>
          </w:p>
          <w:p w14:paraId="6F2F3802" w14:textId="77777777" w:rsidR="00392015" w:rsidRPr="00DB551D" w:rsidRDefault="00392015" w:rsidP="00392015">
            <w:pPr>
              <w:pStyle w:val="a0"/>
              <w:tabs>
                <w:tab w:val="left" w:pos="0"/>
              </w:tabs>
              <w:spacing w:after="0" w:line="240" w:lineRule="auto"/>
              <w:jc w:val="both"/>
              <w:rPr>
                <w:rFonts w:ascii="Times New Roman" w:hAnsi="Times New Roman"/>
              </w:rPr>
            </w:pPr>
            <w:r w:rsidRPr="00DB551D">
              <w:rPr>
                <w:rFonts w:ascii="Times New Roman" w:hAnsi="Times New Roman"/>
                <w:b/>
              </w:rPr>
              <w:t xml:space="preserve">                                                </w:t>
            </w:r>
          </w:p>
        </w:tc>
      </w:tr>
    </w:tbl>
    <w:p w14:paraId="5756800A" w14:textId="77777777" w:rsidR="00392015" w:rsidRDefault="00392015" w:rsidP="00392015">
      <w:pPr>
        <w:pStyle w:val="a0"/>
        <w:spacing w:after="0" w:line="240" w:lineRule="auto"/>
        <w:ind w:firstLine="284"/>
        <w:jc w:val="both"/>
        <w:rPr>
          <w:rFonts w:ascii="Times New Roman" w:hAnsi="Times New Roman"/>
          <w:sz w:val="24"/>
          <w:szCs w:val="24"/>
        </w:rPr>
      </w:pPr>
    </w:p>
    <w:p w14:paraId="2C7AE131" w14:textId="77777777" w:rsidR="00392015" w:rsidRDefault="00392015" w:rsidP="00392015">
      <w:pPr>
        <w:pStyle w:val="a0"/>
        <w:spacing w:after="0" w:line="240" w:lineRule="auto"/>
        <w:ind w:firstLine="284"/>
        <w:jc w:val="both"/>
        <w:rPr>
          <w:rFonts w:ascii="Times New Roman" w:hAnsi="Times New Roman"/>
          <w:sz w:val="24"/>
          <w:szCs w:val="24"/>
        </w:rPr>
      </w:pPr>
    </w:p>
    <w:p w14:paraId="011DE6C7" w14:textId="77777777" w:rsidR="00392015" w:rsidRDefault="00392015" w:rsidP="00392015">
      <w:pPr>
        <w:pStyle w:val="a0"/>
        <w:spacing w:after="0" w:line="240" w:lineRule="auto"/>
        <w:ind w:firstLine="284"/>
        <w:jc w:val="both"/>
        <w:rPr>
          <w:rFonts w:ascii="Times New Roman" w:hAnsi="Times New Roman"/>
          <w:sz w:val="24"/>
          <w:szCs w:val="24"/>
        </w:rPr>
      </w:pPr>
    </w:p>
    <w:p w14:paraId="732B08D4" w14:textId="77777777" w:rsidR="00392015" w:rsidRDefault="00392015" w:rsidP="00392015">
      <w:pPr>
        <w:pStyle w:val="a0"/>
        <w:spacing w:after="0" w:line="240" w:lineRule="auto"/>
        <w:ind w:firstLine="284"/>
        <w:jc w:val="both"/>
        <w:rPr>
          <w:rFonts w:ascii="Times New Roman" w:hAnsi="Times New Roman"/>
          <w:sz w:val="24"/>
          <w:szCs w:val="24"/>
        </w:rPr>
      </w:pPr>
    </w:p>
    <w:p w14:paraId="54FE911F" w14:textId="77777777" w:rsidR="00392015" w:rsidRDefault="00392015" w:rsidP="00392015">
      <w:pPr>
        <w:pStyle w:val="a0"/>
        <w:spacing w:after="0" w:line="240" w:lineRule="auto"/>
        <w:ind w:firstLine="284"/>
        <w:jc w:val="both"/>
        <w:rPr>
          <w:rFonts w:ascii="Times New Roman" w:hAnsi="Times New Roman"/>
          <w:sz w:val="24"/>
          <w:szCs w:val="24"/>
        </w:rPr>
      </w:pPr>
    </w:p>
    <w:p w14:paraId="45122B0D" w14:textId="77777777" w:rsidR="00392015" w:rsidRDefault="00392015" w:rsidP="00392015">
      <w:pPr>
        <w:pStyle w:val="a0"/>
        <w:spacing w:after="0" w:line="240" w:lineRule="auto"/>
        <w:ind w:firstLine="284"/>
        <w:jc w:val="both"/>
        <w:rPr>
          <w:rFonts w:ascii="Times New Roman" w:hAnsi="Times New Roman"/>
          <w:sz w:val="24"/>
          <w:szCs w:val="24"/>
        </w:rPr>
      </w:pPr>
    </w:p>
    <w:p w14:paraId="650A74ED" w14:textId="77777777" w:rsidR="00392015" w:rsidRDefault="00392015" w:rsidP="00392015">
      <w:pPr>
        <w:pStyle w:val="a0"/>
        <w:spacing w:after="0" w:line="240" w:lineRule="auto"/>
        <w:ind w:firstLine="284"/>
        <w:jc w:val="both"/>
        <w:rPr>
          <w:rFonts w:ascii="Times New Roman" w:hAnsi="Times New Roman"/>
          <w:sz w:val="24"/>
          <w:szCs w:val="24"/>
        </w:rPr>
      </w:pPr>
    </w:p>
    <w:p w14:paraId="4E6F838F" w14:textId="77777777" w:rsidR="00BE466B" w:rsidRDefault="00BE466B" w:rsidP="00392015">
      <w:pPr>
        <w:pStyle w:val="a0"/>
        <w:spacing w:after="0" w:line="240" w:lineRule="auto"/>
        <w:ind w:firstLine="284"/>
        <w:jc w:val="both"/>
        <w:rPr>
          <w:rFonts w:ascii="Times New Roman" w:hAnsi="Times New Roman"/>
          <w:sz w:val="24"/>
          <w:szCs w:val="24"/>
        </w:rPr>
      </w:pPr>
    </w:p>
    <w:p w14:paraId="2716ED54" w14:textId="77777777" w:rsidR="00BE466B" w:rsidRDefault="00BE466B" w:rsidP="00392015">
      <w:pPr>
        <w:pStyle w:val="a0"/>
        <w:spacing w:after="0" w:line="240" w:lineRule="auto"/>
        <w:ind w:firstLine="284"/>
        <w:jc w:val="both"/>
        <w:rPr>
          <w:rFonts w:ascii="Times New Roman" w:hAnsi="Times New Roman"/>
          <w:sz w:val="24"/>
          <w:szCs w:val="24"/>
        </w:rPr>
      </w:pPr>
    </w:p>
    <w:p w14:paraId="775CFEC1" w14:textId="485C0FA3" w:rsidR="00392015" w:rsidRDefault="00392015"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232FF8">
        <w:rPr>
          <w:rFonts w:ascii="Times New Roman" w:hAnsi="Times New Roman"/>
          <w:b/>
          <w:sz w:val="20"/>
          <w:szCs w:val="20"/>
        </w:rPr>
        <w:t>43</w:t>
      </w:r>
      <w:r>
        <w:rPr>
          <w:rFonts w:ascii="Times New Roman" w:hAnsi="Times New Roman"/>
          <w:b/>
          <w:sz w:val="20"/>
          <w:szCs w:val="20"/>
        </w:rPr>
        <w:t>-2</w:t>
      </w:r>
      <w:r w:rsidR="00202755">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202755">
        <w:rPr>
          <w:rFonts w:ascii="Times New Roman" w:hAnsi="Times New Roman"/>
          <w:b/>
          <w:sz w:val="20"/>
          <w:szCs w:val="20"/>
        </w:rPr>
        <w:t>5</w:t>
      </w:r>
      <w:r>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4DF3B46"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3AD3FA8E" w14:textId="77777777" w:rsidR="004803ED" w:rsidRPr="00DB551D" w:rsidRDefault="004803ED" w:rsidP="004803ED">
      <w:pPr>
        <w:jc w:val="center"/>
        <w:rPr>
          <w:rFonts w:ascii="Times New Roman" w:hAnsi="Times New Roman" w:cs="Times New Roman"/>
          <w:b/>
          <w:bCs/>
        </w:rPr>
      </w:pPr>
      <w:r w:rsidRPr="00DB551D">
        <w:rPr>
          <w:rFonts w:ascii="Times New Roman" w:hAnsi="Times New Roman" w:cs="Times New Roman"/>
          <w:b/>
          <w:bCs/>
        </w:rPr>
        <w:t>ТЕХНИЧЕСКОЕ ЗАДАНИЕ</w:t>
      </w:r>
    </w:p>
    <w:p w14:paraId="713FFEF6" w14:textId="77777777" w:rsidR="004803ED" w:rsidRPr="00DB551D" w:rsidRDefault="004803ED" w:rsidP="004803ED">
      <w:pPr>
        <w:jc w:val="center"/>
        <w:rPr>
          <w:rFonts w:ascii="Times New Roman" w:hAnsi="Times New Roman" w:cs="Times New Roman"/>
          <w:b/>
          <w:bCs/>
        </w:rPr>
      </w:pPr>
      <w:r w:rsidRPr="00DB551D">
        <w:rPr>
          <w:rFonts w:ascii="Times New Roman" w:hAnsi="Times New Roman" w:cs="Times New Roman"/>
          <w:b/>
          <w:bCs/>
        </w:rPr>
        <w:t>по закупке комплектующих инженерной сантехники для ремонта, монтажа, обвязки энергетического оборудования и тепловых сетей  в городе Выборг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4"/>
        <w:gridCol w:w="3971"/>
      </w:tblGrid>
      <w:tr w:rsidR="004803ED" w14:paraId="295C7483"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0D70D99F"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Название поставляемой продукции</w:t>
            </w:r>
          </w:p>
        </w:tc>
        <w:tc>
          <w:tcPr>
            <w:tcW w:w="3971" w:type="dxa"/>
            <w:tcBorders>
              <w:top w:val="single" w:sz="4" w:space="0" w:color="auto"/>
              <w:left w:val="single" w:sz="4" w:space="0" w:color="auto"/>
              <w:bottom w:val="single" w:sz="4" w:space="0" w:color="auto"/>
              <w:right w:val="single" w:sz="4" w:space="0" w:color="auto"/>
            </w:tcBorders>
            <w:hideMark/>
          </w:tcPr>
          <w:p w14:paraId="3D5963F5"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 xml:space="preserve">Трубы и фитинги стальные, трубы стальные в изоляции ППУ-ПЭ, запорная арматура </w:t>
            </w:r>
          </w:p>
        </w:tc>
      </w:tr>
      <w:tr w:rsidR="004803ED" w14:paraId="333BCE82" w14:textId="77777777" w:rsidTr="004803ED">
        <w:trPr>
          <w:trHeight w:val="855"/>
        </w:trPr>
        <w:tc>
          <w:tcPr>
            <w:tcW w:w="5374" w:type="dxa"/>
            <w:tcBorders>
              <w:top w:val="single" w:sz="4" w:space="0" w:color="auto"/>
              <w:left w:val="single" w:sz="4" w:space="0" w:color="auto"/>
              <w:bottom w:val="single" w:sz="4" w:space="0" w:color="auto"/>
              <w:right w:val="single" w:sz="4" w:space="0" w:color="auto"/>
            </w:tcBorders>
            <w:hideMark/>
          </w:tcPr>
          <w:p w14:paraId="5AEE9C81"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3971" w:type="dxa"/>
            <w:tcBorders>
              <w:top w:val="single" w:sz="4" w:space="0" w:color="auto"/>
              <w:left w:val="single" w:sz="4" w:space="0" w:color="auto"/>
              <w:bottom w:val="single" w:sz="4" w:space="0" w:color="auto"/>
              <w:right w:val="single" w:sz="4" w:space="0" w:color="auto"/>
            </w:tcBorders>
            <w:hideMark/>
          </w:tcPr>
          <w:p w14:paraId="0EF6F5AE" w14:textId="77777777" w:rsidR="004803ED" w:rsidRDefault="004803ED">
            <w:pPr>
              <w:pStyle w:val="13"/>
              <w:spacing w:line="240" w:lineRule="auto"/>
              <w:rPr>
                <w:rFonts w:ascii="Times New Roman" w:hAnsi="Times New Roman"/>
                <w:sz w:val="24"/>
                <w:szCs w:val="24"/>
                <w:lang w:eastAsia="en-US"/>
              </w:rPr>
            </w:pPr>
            <w:r>
              <w:rPr>
                <w:rFonts w:ascii="Times New Roman" w:hAnsi="Times New Roman"/>
                <w:sz w:val="24"/>
                <w:szCs w:val="24"/>
                <w:lang w:eastAsia="en-US"/>
              </w:rPr>
              <w:t>труба стальная водогазопроводная, труба стальная электросварная, фитинги стальные под приварку, труба стальная в изоляции ППУ-ПЭ, задвижки фланцевые, краны стальные фланцевые и под приварку</w:t>
            </w:r>
          </w:p>
        </w:tc>
      </w:tr>
      <w:tr w:rsidR="004803ED" w14:paraId="0C8A247E" w14:textId="77777777" w:rsidTr="004803ED">
        <w:trPr>
          <w:trHeight w:val="575"/>
        </w:trPr>
        <w:tc>
          <w:tcPr>
            <w:tcW w:w="5374" w:type="dxa"/>
            <w:tcBorders>
              <w:top w:val="single" w:sz="4" w:space="0" w:color="auto"/>
              <w:left w:val="single" w:sz="4" w:space="0" w:color="auto"/>
              <w:bottom w:val="single" w:sz="4" w:space="0" w:color="auto"/>
              <w:right w:val="single" w:sz="4" w:space="0" w:color="auto"/>
            </w:tcBorders>
            <w:hideMark/>
          </w:tcPr>
          <w:p w14:paraId="186E10D8" w14:textId="77777777" w:rsidR="004803ED" w:rsidRDefault="004803ED">
            <w:pPr>
              <w:spacing w:after="0" w:line="240" w:lineRule="auto"/>
              <w:rPr>
                <w:rFonts w:ascii="Times New Roman" w:hAnsi="Times New Roman"/>
                <w:sz w:val="24"/>
                <w:szCs w:val="24"/>
                <w:lang w:eastAsia="en-US"/>
              </w:rPr>
            </w:pPr>
            <w:r>
              <w:rPr>
                <w:rFonts w:ascii="Times New Roman" w:hAnsi="Times New Roman"/>
                <w:sz w:val="24"/>
                <w:szCs w:val="24"/>
              </w:rPr>
              <w:t>Назначение и цели использования</w:t>
            </w:r>
          </w:p>
        </w:tc>
        <w:tc>
          <w:tcPr>
            <w:tcW w:w="3971" w:type="dxa"/>
            <w:tcBorders>
              <w:top w:val="single" w:sz="4" w:space="0" w:color="auto"/>
              <w:left w:val="single" w:sz="4" w:space="0" w:color="auto"/>
              <w:bottom w:val="single" w:sz="4" w:space="0" w:color="auto"/>
              <w:right w:val="single" w:sz="4" w:space="0" w:color="auto"/>
            </w:tcBorders>
            <w:hideMark/>
          </w:tcPr>
          <w:p w14:paraId="5188EA1C"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Ремонт, монтаж, обвязка энергетического оборудования и тепловых сетей</w:t>
            </w:r>
          </w:p>
        </w:tc>
      </w:tr>
      <w:tr w:rsidR="004803ED" w14:paraId="7DB8D67C"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2AA6B3F7"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 xml:space="preserve">Количество </w:t>
            </w:r>
          </w:p>
        </w:tc>
        <w:tc>
          <w:tcPr>
            <w:tcW w:w="3971" w:type="dxa"/>
            <w:tcBorders>
              <w:top w:val="single" w:sz="4" w:space="0" w:color="auto"/>
              <w:left w:val="single" w:sz="4" w:space="0" w:color="auto"/>
              <w:bottom w:val="single" w:sz="4" w:space="0" w:color="auto"/>
              <w:right w:val="single" w:sz="4" w:space="0" w:color="auto"/>
            </w:tcBorders>
            <w:hideMark/>
          </w:tcPr>
          <w:p w14:paraId="5852DB6D"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Согласно образующейся потребности, оформленной в виде официальной заявки</w:t>
            </w:r>
          </w:p>
        </w:tc>
      </w:tr>
      <w:tr w:rsidR="004803ED" w14:paraId="7893E4BE"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370956D9"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Срок поставки</w:t>
            </w:r>
          </w:p>
        </w:tc>
        <w:tc>
          <w:tcPr>
            <w:tcW w:w="3971" w:type="dxa"/>
            <w:tcBorders>
              <w:top w:val="single" w:sz="4" w:space="0" w:color="auto"/>
              <w:left w:val="single" w:sz="4" w:space="0" w:color="auto"/>
              <w:bottom w:val="single" w:sz="4" w:space="0" w:color="auto"/>
              <w:right w:val="single" w:sz="4" w:space="0" w:color="auto"/>
            </w:tcBorders>
            <w:hideMark/>
          </w:tcPr>
          <w:p w14:paraId="7C5589C9" w14:textId="2FA3069F" w:rsidR="004803ED" w:rsidRDefault="00FC171F">
            <w:pPr>
              <w:spacing w:after="0" w:line="240" w:lineRule="auto"/>
              <w:rPr>
                <w:rFonts w:ascii="Times New Roman" w:hAnsi="Times New Roman"/>
                <w:sz w:val="24"/>
                <w:szCs w:val="24"/>
              </w:rPr>
            </w:pPr>
            <w:r>
              <w:rPr>
                <w:rFonts w:ascii="Times New Roman" w:hAnsi="Times New Roman"/>
                <w:b/>
                <w:sz w:val="24"/>
                <w:szCs w:val="24"/>
              </w:rPr>
              <w:t>В течении 1 (одного) рабочего дня с момента получения официальной заявки от Покупателя. Закупка осуществляется в целях устранения аварийных ситуаций.</w:t>
            </w:r>
            <w:bookmarkStart w:id="434" w:name="_GoBack"/>
            <w:bookmarkEnd w:id="434"/>
          </w:p>
        </w:tc>
      </w:tr>
      <w:tr w:rsidR="004803ED" w14:paraId="75FE1DC8"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5CBB4F9F"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Место поставки</w:t>
            </w:r>
          </w:p>
        </w:tc>
        <w:tc>
          <w:tcPr>
            <w:tcW w:w="3971" w:type="dxa"/>
            <w:tcBorders>
              <w:top w:val="single" w:sz="4" w:space="0" w:color="auto"/>
              <w:left w:val="single" w:sz="4" w:space="0" w:color="auto"/>
              <w:bottom w:val="single" w:sz="4" w:space="0" w:color="auto"/>
              <w:right w:val="single" w:sz="4" w:space="0" w:color="auto"/>
            </w:tcBorders>
            <w:hideMark/>
          </w:tcPr>
          <w:p w14:paraId="18EA77AE"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г. Выборг</w:t>
            </w:r>
          </w:p>
        </w:tc>
      </w:tr>
      <w:tr w:rsidR="004803ED" w14:paraId="0E511FF3" w14:textId="77777777" w:rsidTr="004803ED">
        <w:trPr>
          <w:trHeight w:val="560"/>
        </w:trPr>
        <w:tc>
          <w:tcPr>
            <w:tcW w:w="5374" w:type="dxa"/>
            <w:tcBorders>
              <w:top w:val="single" w:sz="4" w:space="0" w:color="auto"/>
              <w:left w:val="single" w:sz="4" w:space="0" w:color="auto"/>
              <w:bottom w:val="single" w:sz="4" w:space="0" w:color="auto"/>
              <w:right w:val="single" w:sz="4" w:space="0" w:color="auto"/>
            </w:tcBorders>
            <w:hideMark/>
          </w:tcPr>
          <w:p w14:paraId="30C97E1D"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Способ доставки товара, требования к отгрузке и упаковке</w:t>
            </w:r>
          </w:p>
        </w:tc>
        <w:tc>
          <w:tcPr>
            <w:tcW w:w="3971" w:type="dxa"/>
            <w:tcBorders>
              <w:top w:val="single" w:sz="4" w:space="0" w:color="auto"/>
              <w:left w:val="single" w:sz="4" w:space="0" w:color="auto"/>
              <w:bottom w:val="single" w:sz="4" w:space="0" w:color="auto"/>
              <w:right w:val="single" w:sz="4" w:space="0" w:color="auto"/>
            </w:tcBorders>
            <w:hideMark/>
          </w:tcPr>
          <w:p w14:paraId="3CF7ED23" w14:textId="77777777" w:rsidR="004803ED" w:rsidRDefault="004803ED">
            <w:pPr>
              <w:spacing w:after="0" w:line="240" w:lineRule="auto"/>
              <w:rPr>
                <w:rFonts w:ascii="Times New Roman" w:hAnsi="Times New Roman"/>
                <w:b/>
                <w:sz w:val="24"/>
                <w:szCs w:val="24"/>
              </w:rPr>
            </w:pPr>
            <w:r>
              <w:rPr>
                <w:rFonts w:ascii="Times New Roman" w:hAnsi="Times New Roman"/>
                <w:b/>
                <w:sz w:val="24"/>
                <w:szCs w:val="24"/>
              </w:rPr>
              <w:t>доставка за счет поставщика в город Выборг, более точный адрес, согласно заявке от Покупателя</w:t>
            </w:r>
          </w:p>
        </w:tc>
      </w:tr>
      <w:tr w:rsidR="004803ED" w14:paraId="057683BA"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594364A6"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Требования к качеству и безопасности</w:t>
            </w:r>
          </w:p>
        </w:tc>
        <w:tc>
          <w:tcPr>
            <w:tcW w:w="3971" w:type="dxa"/>
            <w:tcBorders>
              <w:top w:val="single" w:sz="4" w:space="0" w:color="auto"/>
              <w:left w:val="single" w:sz="4" w:space="0" w:color="auto"/>
              <w:bottom w:val="single" w:sz="4" w:space="0" w:color="auto"/>
              <w:right w:val="single" w:sz="4" w:space="0" w:color="auto"/>
            </w:tcBorders>
            <w:hideMark/>
          </w:tcPr>
          <w:p w14:paraId="09791710"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Полное соответствие ГОСТ</w:t>
            </w:r>
          </w:p>
        </w:tc>
      </w:tr>
      <w:tr w:rsidR="004803ED" w14:paraId="74BDDAD0"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2EA831EA"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Список документов</w:t>
            </w:r>
          </w:p>
        </w:tc>
        <w:tc>
          <w:tcPr>
            <w:tcW w:w="3971" w:type="dxa"/>
            <w:tcBorders>
              <w:top w:val="single" w:sz="4" w:space="0" w:color="auto"/>
              <w:left w:val="single" w:sz="4" w:space="0" w:color="auto"/>
              <w:bottom w:val="single" w:sz="4" w:space="0" w:color="auto"/>
              <w:right w:val="single" w:sz="4" w:space="0" w:color="auto"/>
            </w:tcBorders>
            <w:hideMark/>
          </w:tcPr>
          <w:p w14:paraId="058FB275"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Сертификаты, паспорт качества</w:t>
            </w:r>
          </w:p>
        </w:tc>
      </w:tr>
      <w:tr w:rsidR="004803ED" w14:paraId="60080329"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32805320"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Объем и срок гарантии</w:t>
            </w:r>
          </w:p>
        </w:tc>
        <w:tc>
          <w:tcPr>
            <w:tcW w:w="3971" w:type="dxa"/>
            <w:tcBorders>
              <w:top w:val="single" w:sz="4" w:space="0" w:color="auto"/>
              <w:left w:val="single" w:sz="4" w:space="0" w:color="auto"/>
              <w:bottom w:val="single" w:sz="4" w:space="0" w:color="auto"/>
              <w:right w:val="single" w:sz="4" w:space="0" w:color="auto"/>
            </w:tcBorders>
            <w:hideMark/>
          </w:tcPr>
          <w:p w14:paraId="0001CC52"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гарантия завода изготовителя</w:t>
            </w:r>
          </w:p>
        </w:tc>
      </w:tr>
      <w:tr w:rsidR="004803ED" w14:paraId="42423630"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2E6E1D87"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Основное требование к состоянию продукции</w:t>
            </w:r>
          </w:p>
        </w:tc>
        <w:tc>
          <w:tcPr>
            <w:tcW w:w="3971" w:type="dxa"/>
            <w:tcBorders>
              <w:top w:val="single" w:sz="4" w:space="0" w:color="auto"/>
              <w:left w:val="single" w:sz="4" w:space="0" w:color="auto"/>
              <w:bottom w:val="single" w:sz="4" w:space="0" w:color="auto"/>
              <w:right w:val="single" w:sz="4" w:space="0" w:color="auto"/>
            </w:tcBorders>
            <w:hideMark/>
          </w:tcPr>
          <w:p w14:paraId="516F9F61"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Товар новый</w:t>
            </w:r>
          </w:p>
        </w:tc>
      </w:tr>
      <w:tr w:rsidR="004803ED" w14:paraId="66CAF596" w14:textId="77777777" w:rsidTr="004803ED">
        <w:trPr>
          <w:trHeight w:val="280"/>
        </w:trPr>
        <w:tc>
          <w:tcPr>
            <w:tcW w:w="5374" w:type="dxa"/>
            <w:tcBorders>
              <w:top w:val="single" w:sz="4" w:space="0" w:color="auto"/>
              <w:left w:val="single" w:sz="4" w:space="0" w:color="auto"/>
              <w:bottom w:val="single" w:sz="4" w:space="0" w:color="auto"/>
              <w:right w:val="single" w:sz="4" w:space="0" w:color="auto"/>
            </w:tcBorders>
            <w:hideMark/>
          </w:tcPr>
          <w:p w14:paraId="0125A323"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Условия оплаты</w:t>
            </w:r>
          </w:p>
        </w:tc>
        <w:tc>
          <w:tcPr>
            <w:tcW w:w="3971" w:type="dxa"/>
            <w:tcBorders>
              <w:top w:val="single" w:sz="4" w:space="0" w:color="auto"/>
              <w:left w:val="single" w:sz="4" w:space="0" w:color="auto"/>
              <w:bottom w:val="single" w:sz="4" w:space="0" w:color="auto"/>
              <w:right w:val="single" w:sz="4" w:space="0" w:color="auto"/>
            </w:tcBorders>
            <w:hideMark/>
          </w:tcPr>
          <w:p w14:paraId="1BF02512" w14:textId="77777777" w:rsidR="004803ED" w:rsidRDefault="004803ED">
            <w:pPr>
              <w:spacing w:after="0" w:line="240" w:lineRule="auto"/>
              <w:rPr>
                <w:rFonts w:ascii="Times New Roman" w:hAnsi="Times New Roman"/>
                <w:sz w:val="24"/>
                <w:szCs w:val="24"/>
              </w:rPr>
            </w:pPr>
            <w:r>
              <w:rPr>
                <w:rFonts w:ascii="Times New Roman" w:hAnsi="Times New Roman"/>
                <w:sz w:val="24"/>
                <w:szCs w:val="24"/>
              </w:rPr>
              <w:t>Отсрочка 30 (тридцать) рабочих дней с момента отгрузки продукции</w:t>
            </w:r>
          </w:p>
        </w:tc>
      </w:tr>
    </w:tbl>
    <w:p w14:paraId="133C5CDD" w14:textId="77777777" w:rsidR="004803ED" w:rsidRDefault="004803ED" w:rsidP="004803ED">
      <w:pPr>
        <w:jc w:val="center"/>
        <w:rPr>
          <w:rFonts w:ascii="Times New Roman" w:hAnsi="Times New Roman" w:cs="Times New Roman"/>
          <w:sz w:val="28"/>
          <w:szCs w:val="28"/>
          <w:lang w:eastAsia="en-US"/>
        </w:rPr>
      </w:pPr>
    </w:p>
    <w:p w14:paraId="0DC35285" w14:textId="77777777" w:rsidR="004803ED" w:rsidRDefault="004803ED" w:rsidP="004803ED">
      <w:pPr>
        <w:jc w:val="center"/>
        <w:rPr>
          <w:rFonts w:ascii="Times New Roman" w:hAnsi="Times New Roman" w:cs="Times New Roman"/>
          <w:b/>
          <w:bCs/>
          <w:sz w:val="28"/>
          <w:szCs w:val="28"/>
        </w:rPr>
      </w:pPr>
      <w:r>
        <w:rPr>
          <w:rFonts w:ascii="Times New Roman" w:hAnsi="Times New Roman" w:cs="Times New Roman"/>
          <w:b/>
          <w:bCs/>
          <w:sz w:val="28"/>
          <w:szCs w:val="28"/>
        </w:rPr>
        <w:t>Количество материалов:</w:t>
      </w:r>
    </w:p>
    <w:tbl>
      <w:tblPr>
        <w:tblW w:w="9345" w:type="dxa"/>
        <w:tblLook w:val="04A0" w:firstRow="1" w:lastRow="0" w:firstColumn="1" w:lastColumn="0" w:noHBand="0" w:noVBand="1"/>
      </w:tblPr>
      <w:tblGrid>
        <w:gridCol w:w="682"/>
        <w:gridCol w:w="6388"/>
        <w:gridCol w:w="1432"/>
        <w:gridCol w:w="845"/>
      </w:tblGrid>
      <w:tr w:rsidR="004803ED" w14:paraId="50AA9B7C" w14:textId="77777777" w:rsidTr="004803ED">
        <w:trPr>
          <w:trHeight w:val="600"/>
        </w:trPr>
        <w:tc>
          <w:tcPr>
            <w:tcW w:w="680" w:type="dxa"/>
            <w:tcBorders>
              <w:top w:val="single" w:sz="4" w:space="0" w:color="auto"/>
              <w:left w:val="single" w:sz="4" w:space="0" w:color="auto"/>
              <w:bottom w:val="single" w:sz="4" w:space="0" w:color="auto"/>
              <w:right w:val="single" w:sz="4" w:space="0" w:color="auto"/>
            </w:tcBorders>
            <w:noWrap/>
            <w:vAlign w:val="center"/>
            <w:hideMark/>
          </w:tcPr>
          <w:p w14:paraId="19416FB1"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№пп</w:t>
            </w:r>
          </w:p>
        </w:tc>
        <w:tc>
          <w:tcPr>
            <w:tcW w:w="6388" w:type="dxa"/>
            <w:tcBorders>
              <w:top w:val="single" w:sz="4" w:space="0" w:color="auto"/>
              <w:left w:val="nil"/>
              <w:bottom w:val="single" w:sz="4" w:space="0" w:color="auto"/>
              <w:right w:val="single" w:sz="4" w:space="0" w:color="auto"/>
            </w:tcBorders>
            <w:noWrap/>
            <w:vAlign w:val="center"/>
            <w:hideMark/>
          </w:tcPr>
          <w:p w14:paraId="7E6695B1"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Наименование</w:t>
            </w:r>
          </w:p>
        </w:tc>
        <w:tc>
          <w:tcPr>
            <w:tcW w:w="1432" w:type="dxa"/>
            <w:tcBorders>
              <w:top w:val="single" w:sz="4" w:space="0" w:color="auto"/>
              <w:left w:val="nil"/>
              <w:bottom w:val="single" w:sz="4" w:space="0" w:color="auto"/>
              <w:right w:val="single" w:sz="4" w:space="0" w:color="auto"/>
            </w:tcBorders>
            <w:noWrap/>
            <w:vAlign w:val="center"/>
            <w:hideMark/>
          </w:tcPr>
          <w:p w14:paraId="40899093" w14:textId="77777777" w:rsidR="004803ED" w:rsidRDefault="004803E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Количество</w:t>
            </w:r>
          </w:p>
        </w:tc>
        <w:tc>
          <w:tcPr>
            <w:tcW w:w="845" w:type="dxa"/>
            <w:tcBorders>
              <w:top w:val="single" w:sz="4" w:space="0" w:color="auto"/>
              <w:left w:val="nil"/>
              <w:bottom w:val="single" w:sz="4" w:space="0" w:color="auto"/>
              <w:right w:val="single" w:sz="4" w:space="0" w:color="auto"/>
            </w:tcBorders>
            <w:noWrap/>
            <w:vAlign w:val="center"/>
            <w:hideMark/>
          </w:tcPr>
          <w:p w14:paraId="787C392E" w14:textId="77777777" w:rsidR="004803ED" w:rsidRDefault="004803E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Ед. изм.</w:t>
            </w:r>
          </w:p>
        </w:tc>
      </w:tr>
      <w:tr w:rsidR="004803ED" w14:paraId="12C5D74F" w14:textId="77777777" w:rsidTr="004803ED">
        <w:trPr>
          <w:trHeight w:val="300"/>
        </w:trPr>
        <w:tc>
          <w:tcPr>
            <w:tcW w:w="9345" w:type="dxa"/>
            <w:gridSpan w:val="4"/>
            <w:tcBorders>
              <w:top w:val="single" w:sz="4" w:space="0" w:color="auto"/>
              <w:left w:val="single" w:sz="4" w:space="0" w:color="auto"/>
              <w:bottom w:val="single" w:sz="4" w:space="0" w:color="auto"/>
              <w:right w:val="nil"/>
            </w:tcBorders>
            <w:noWrap/>
            <w:vAlign w:val="center"/>
            <w:hideMark/>
          </w:tcPr>
          <w:p w14:paraId="3C1BD4F7"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Трубы стальныев  в изоляции ППУ-ПЭ:</w:t>
            </w:r>
          </w:p>
        </w:tc>
      </w:tr>
      <w:tr w:rsidR="004803ED" w14:paraId="34B732FD"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4AE1A16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auto"/>
              <w:right w:val="single" w:sz="4" w:space="0" w:color="auto"/>
            </w:tcBorders>
            <w:shd w:val="clear" w:color="auto" w:fill="FFFFFF"/>
            <w:noWrap/>
            <w:hideMark/>
          </w:tcPr>
          <w:p w14:paraId="4CFAC77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25х3,2/110 ППУ-ПЭ</w:t>
            </w:r>
          </w:p>
        </w:tc>
        <w:tc>
          <w:tcPr>
            <w:tcW w:w="1432" w:type="dxa"/>
            <w:tcBorders>
              <w:top w:val="nil"/>
              <w:left w:val="nil"/>
              <w:bottom w:val="single" w:sz="4" w:space="0" w:color="auto"/>
              <w:right w:val="single" w:sz="4" w:space="0" w:color="auto"/>
            </w:tcBorders>
            <w:shd w:val="clear" w:color="auto" w:fill="FFFFFF"/>
            <w:noWrap/>
            <w:hideMark/>
          </w:tcPr>
          <w:p w14:paraId="4BC3C7A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30CFF35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25690DA4"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32BDA5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auto"/>
              <w:right w:val="single" w:sz="4" w:space="0" w:color="auto"/>
            </w:tcBorders>
            <w:shd w:val="clear" w:color="auto" w:fill="FFFFFF"/>
            <w:noWrap/>
            <w:hideMark/>
          </w:tcPr>
          <w:p w14:paraId="746431E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32х3,2/110 ППУ-ПЭ</w:t>
            </w:r>
          </w:p>
        </w:tc>
        <w:tc>
          <w:tcPr>
            <w:tcW w:w="1432" w:type="dxa"/>
            <w:tcBorders>
              <w:top w:val="nil"/>
              <w:left w:val="nil"/>
              <w:bottom w:val="single" w:sz="4" w:space="0" w:color="auto"/>
              <w:right w:val="single" w:sz="4" w:space="0" w:color="auto"/>
            </w:tcBorders>
            <w:shd w:val="clear" w:color="auto" w:fill="FFFFFF"/>
            <w:noWrap/>
            <w:hideMark/>
          </w:tcPr>
          <w:p w14:paraId="42DBD70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06D49BC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45BFF95F"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4A3D191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auto"/>
              <w:right w:val="single" w:sz="4" w:space="0" w:color="auto"/>
            </w:tcBorders>
            <w:shd w:val="clear" w:color="auto" w:fill="FFFFFF"/>
            <w:noWrap/>
            <w:hideMark/>
          </w:tcPr>
          <w:p w14:paraId="24F7FF9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40х3,5/110 ППУ-ПЭ</w:t>
            </w:r>
          </w:p>
        </w:tc>
        <w:tc>
          <w:tcPr>
            <w:tcW w:w="1432" w:type="dxa"/>
            <w:tcBorders>
              <w:top w:val="nil"/>
              <w:left w:val="nil"/>
              <w:bottom w:val="single" w:sz="4" w:space="0" w:color="auto"/>
              <w:right w:val="single" w:sz="4" w:space="0" w:color="auto"/>
            </w:tcBorders>
            <w:shd w:val="clear" w:color="auto" w:fill="FFFFFF"/>
            <w:noWrap/>
            <w:hideMark/>
          </w:tcPr>
          <w:p w14:paraId="591415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7283CF9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E6F49AC"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0CE94C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auto"/>
              <w:right w:val="single" w:sz="4" w:space="0" w:color="auto"/>
            </w:tcBorders>
            <w:shd w:val="clear" w:color="auto" w:fill="FFFFFF"/>
            <w:noWrap/>
            <w:hideMark/>
          </w:tcPr>
          <w:p w14:paraId="402EFD1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57х3,5/125 ППУ-ПЭ</w:t>
            </w:r>
          </w:p>
        </w:tc>
        <w:tc>
          <w:tcPr>
            <w:tcW w:w="1432" w:type="dxa"/>
            <w:tcBorders>
              <w:top w:val="nil"/>
              <w:left w:val="nil"/>
              <w:bottom w:val="single" w:sz="4" w:space="0" w:color="auto"/>
              <w:right w:val="single" w:sz="4" w:space="0" w:color="auto"/>
            </w:tcBorders>
            <w:shd w:val="clear" w:color="auto" w:fill="FFFFFF"/>
            <w:noWrap/>
            <w:hideMark/>
          </w:tcPr>
          <w:p w14:paraId="65AF86C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nil"/>
              <w:bottom w:val="single" w:sz="4" w:space="0" w:color="auto"/>
              <w:right w:val="single" w:sz="4" w:space="0" w:color="auto"/>
            </w:tcBorders>
            <w:shd w:val="clear" w:color="auto" w:fill="FFFFFF"/>
            <w:noWrap/>
            <w:hideMark/>
          </w:tcPr>
          <w:p w14:paraId="19D1BDE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6427387"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2E69FD8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5</w:t>
            </w:r>
          </w:p>
        </w:tc>
        <w:tc>
          <w:tcPr>
            <w:tcW w:w="6388" w:type="dxa"/>
            <w:tcBorders>
              <w:top w:val="nil"/>
              <w:left w:val="nil"/>
              <w:bottom w:val="single" w:sz="4" w:space="0" w:color="auto"/>
              <w:right w:val="single" w:sz="4" w:space="0" w:color="auto"/>
            </w:tcBorders>
            <w:shd w:val="clear" w:color="auto" w:fill="FFFFFF"/>
            <w:noWrap/>
            <w:hideMark/>
          </w:tcPr>
          <w:p w14:paraId="3330577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76х3,5/140 ППУ-ПЭ</w:t>
            </w:r>
          </w:p>
        </w:tc>
        <w:tc>
          <w:tcPr>
            <w:tcW w:w="1432" w:type="dxa"/>
            <w:tcBorders>
              <w:top w:val="nil"/>
              <w:left w:val="nil"/>
              <w:bottom w:val="single" w:sz="4" w:space="0" w:color="auto"/>
              <w:right w:val="single" w:sz="4" w:space="0" w:color="auto"/>
            </w:tcBorders>
            <w:shd w:val="clear" w:color="auto" w:fill="FFFFFF"/>
            <w:noWrap/>
            <w:hideMark/>
          </w:tcPr>
          <w:p w14:paraId="60997E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204,00</w:t>
            </w:r>
          </w:p>
        </w:tc>
        <w:tc>
          <w:tcPr>
            <w:tcW w:w="845" w:type="dxa"/>
            <w:tcBorders>
              <w:top w:val="nil"/>
              <w:left w:val="nil"/>
              <w:bottom w:val="single" w:sz="4" w:space="0" w:color="auto"/>
              <w:right w:val="single" w:sz="4" w:space="0" w:color="auto"/>
            </w:tcBorders>
            <w:shd w:val="clear" w:color="auto" w:fill="FFFFFF"/>
            <w:noWrap/>
            <w:hideMark/>
          </w:tcPr>
          <w:p w14:paraId="7B87728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103B5C3"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0E56AF8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auto"/>
              <w:right w:val="single" w:sz="4" w:space="0" w:color="auto"/>
            </w:tcBorders>
            <w:shd w:val="clear" w:color="auto" w:fill="FFFFFF"/>
            <w:noWrap/>
            <w:hideMark/>
          </w:tcPr>
          <w:p w14:paraId="2E988B5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89х3,5/160 ППУ-ПЭ</w:t>
            </w:r>
          </w:p>
        </w:tc>
        <w:tc>
          <w:tcPr>
            <w:tcW w:w="1432" w:type="dxa"/>
            <w:tcBorders>
              <w:top w:val="nil"/>
              <w:left w:val="nil"/>
              <w:bottom w:val="single" w:sz="4" w:space="0" w:color="auto"/>
              <w:right w:val="single" w:sz="4" w:space="0" w:color="auto"/>
            </w:tcBorders>
            <w:shd w:val="clear" w:color="auto" w:fill="FFFFFF"/>
            <w:noWrap/>
            <w:hideMark/>
          </w:tcPr>
          <w:p w14:paraId="2D262C0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600,00</w:t>
            </w:r>
          </w:p>
        </w:tc>
        <w:tc>
          <w:tcPr>
            <w:tcW w:w="845" w:type="dxa"/>
            <w:tcBorders>
              <w:top w:val="nil"/>
              <w:left w:val="nil"/>
              <w:bottom w:val="single" w:sz="4" w:space="0" w:color="auto"/>
              <w:right w:val="single" w:sz="4" w:space="0" w:color="auto"/>
            </w:tcBorders>
            <w:shd w:val="clear" w:color="auto" w:fill="FFFFFF"/>
            <w:noWrap/>
            <w:hideMark/>
          </w:tcPr>
          <w:p w14:paraId="2C749EF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3030897"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5660C49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auto"/>
              <w:right w:val="single" w:sz="4" w:space="0" w:color="auto"/>
            </w:tcBorders>
            <w:shd w:val="clear" w:color="auto" w:fill="FFFFFF"/>
            <w:noWrap/>
            <w:hideMark/>
          </w:tcPr>
          <w:p w14:paraId="5963C5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108х4,0/180 ППУ-ПЭ</w:t>
            </w:r>
          </w:p>
        </w:tc>
        <w:tc>
          <w:tcPr>
            <w:tcW w:w="1432" w:type="dxa"/>
            <w:tcBorders>
              <w:top w:val="nil"/>
              <w:left w:val="nil"/>
              <w:bottom w:val="single" w:sz="4" w:space="0" w:color="auto"/>
              <w:right w:val="single" w:sz="4" w:space="0" w:color="auto"/>
            </w:tcBorders>
            <w:shd w:val="clear" w:color="auto" w:fill="FFFFFF"/>
            <w:noWrap/>
            <w:hideMark/>
          </w:tcPr>
          <w:p w14:paraId="63AB127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600,00</w:t>
            </w:r>
          </w:p>
        </w:tc>
        <w:tc>
          <w:tcPr>
            <w:tcW w:w="845" w:type="dxa"/>
            <w:tcBorders>
              <w:top w:val="nil"/>
              <w:left w:val="nil"/>
              <w:bottom w:val="single" w:sz="4" w:space="0" w:color="auto"/>
              <w:right w:val="single" w:sz="4" w:space="0" w:color="auto"/>
            </w:tcBorders>
            <w:shd w:val="clear" w:color="auto" w:fill="FFFFFF"/>
            <w:noWrap/>
            <w:hideMark/>
          </w:tcPr>
          <w:p w14:paraId="34F055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8EC7184"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266D2C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auto"/>
              <w:right w:val="single" w:sz="4" w:space="0" w:color="auto"/>
            </w:tcBorders>
            <w:shd w:val="clear" w:color="auto" w:fill="FFFFFF"/>
            <w:noWrap/>
            <w:hideMark/>
          </w:tcPr>
          <w:p w14:paraId="4560353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133х4,0/225 ППУ-ПЭ</w:t>
            </w:r>
          </w:p>
        </w:tc>
        <w:tc>
          <w:tcPr>
            <w:tcW w:w="1432" w:type="dxa"/>
            <w:tcBorders>
              <w:top w:val="nil"/>
              <w:left w:val="nil"/>
              <w:bottom w:val="single" w:sz="4" w:space="0" w:color="auto"/>
              <w:right w:val="single" w:sz="4" w:space="0" w:color="auto"/>
            </w:tcBorders>
            <w:shd w:val="clear" w:color="auto" w:fill="FFFFFF"/>
            <w:noWrap/>
            <w:hideMark/>
          </w:tcPr>
          <w:p w14:paraId="16E58E2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156,00</w:t>
            </w:r>
          </w:p>
        </w:tc>
        <w:tc>
          <w:tcPr>
            <w:tcW w:w="845" w:type="dxa"/>
            <w:tcBorders>
              <w:top w:val="nil"/>
              <w:left w:val="nil"/>
              <w:bottom w:val="single" w:sz="4" w:space="0" w:color="auto"/>
              <w:right w:val="single" w:sz="4" w:space="0" w:color="auto"/>
            </w:tcBorders>
            <w:shd w:val="clear" w:color="auto" w:fill="FFFFFF"/>
            <w:noWrap/>
            <w:hideMark/>
          </w:tcPr>
          <w:p w14:paraId="7F8ABFC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728EB6C"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1CB933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auto"/>
              <w:right w:val="single" w:sz="4" w:space="0" w:color="auto"/>
            </w:tcBorders>
            <w:shd w:val="clear" w:color="auto" w:fill="FFFFFF"/>
            <w:noWrap/>
            <w:hideMark/>
          </w:tcPr>
          <w:p w14:paraId="29DBA30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159х4,5/250 ППУ-ПЭ</w:t>
            </w:r>
          </w:p>
        </w:tc>
        <w:tc>
          <w:tcPr>
            <w:tcW w:w="1432" w:type="dxa"/>
            <w:tcBorders>
              <w:top w:val="nil"/>
              <w:left w:val="nil"/>
              <w:bottom w:val="single" w:sz="4" w:space="0" w:color="auto"/>
              <w:right w:val="single" w:sz="4" w:space="0" w:color="auto"/>
            </w:tcBorders>
            <w:shd w:val="clear" w:color="auto" w:fill="FFFFFF"/>
            <w:noWrap/>
            <w:hideMark/>
          </w:tcPr>
          <w:p w14:paraId="6A0971A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156,00</w:t>
            </w:r>
          </w:p>
        </w:tc>
        <w:tc>
          <w:tcPr>
            <w:tcW w:w="845" w:type="dxa"/>
            <w:tcBorders>
              <w:top w:val="nil"/>
              <w:left w:val="nil"/>
              <w:bottom w:val="single" w:sz="4" w:space="0" w:color="auto"/>
              <w:right w:val="single" w:sz="4" w:space="0" w:color="auto"/>
            </w:tcBorders>
            <w:shd w:val="clear" w:color="auto" w:fill="FFFFFF"/>
            <w:noWrap/>
            <w:hideMark/>
          </w:tcPr>
          <w:p w14:paraId="0759B2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6836070"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7DC4DC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auto"/>
              <w:right w:val="single" w:sz="4" w:space="0" w:color="auto"/>
            </w:tcBorders>
            <w:shd w:val="clear" w:color="auto" w:fill="FFFFFF"/>
            <w:noWrap/>
            <w:hideMark/>
          </w:tcPr>
          <w:p w14:paraId="79A07FF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219х6,0/315 ППУ-ПЭ</w:t>
            </w:r>
          </w:p>
        </w:tc>
        <w:tc>
          <w:tcPr>
            <w:tcW w:w="1432" w:type="dxa"/>
            <w:tcBorders>
              <w:top w:val="nil"/>
              <w:left w:val="nil"/>
              <w:bottom w:val="single" w:sz="4" w:space="0" w:color="auto"/>
              <w:right w:val="single" w:sz="4" w:space="0" w:color="auto"/>
            </w:tcBorders>
            <w:shd w:val="clear" w:color="auto" w:fill="FFFFFF"/>
            <w:noWrap/>
            <w:hideMark/>
          </w:tcPr>
          <w:p w14:paraId="1D5A1B2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156,00</w:t>
            </w:r>
          </w:p>
        </w:tc>
        <w:tc>
          <w:tcPr>
            <w:tcW w:w="845" w:type="dxa"/>
            <w:tcBorders>
              <w:top w:val="nil"/>
              <w:left w:val="nil"/>
              <w:bottom w:val="single" w:sz="4" w:space="0" w:color="auto"/>
              <w:right w:val="single" w:sz="4" w:space="0" w:color="auto"/>
            </w:tcBorders>
            <w:shd w:val="clear" w:color="auto" w:fill="FFFFFF"/>
            <w:noWrap/>
            <w:hideMark/>
          </w:tcPr>
          <w:p w14:paraId="24D124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40659365"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9175A3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auto"/>
              <w:right w:val="single" w:sz="4" w:space="0" w:color="auto"/>
            </w:tcBorders>
            <w:shd w:val="clear" w:color="auto" w:fill="FFFFFF"/>
            <w:noWrap/>
            <w:hideMark/>
          </w:tcPr>
          <w:p w14:paraId="0FECCC4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273х7,0/400 ППУ-ПЭ</w:t>
            </w:r>
          </w:p>
        </w:tc>
        <w:tc>
          <w:tcPr>
            <w:tcW w:w="1432" w:type="dxa"/>
            <w:tcBorders>
              <w:top w:val="nil"/>
              <w:left w:val="nil"/>
              <w:bottom w:val="single" w:sz="4" w:space="0" w:color="auto"/>
              <w:right w:val="single" w:sz="4" w:space="0" w:color="auto"/>
            </w:tcBorders>
            <w:shd w:val="clear" w:color="auto" w:fill="FFFFFF"/>
            <w:noWrap/>
            <w:hideMark/>
          </w:tcPr>
          <w:p w14:paraId="0A662A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nil"/>
              <w:bottom w:val="single" w:sz="4" w:space="0" w:color="auto"/>
              <w:right w:val="single" w:sz="4" w:space="0" w:color="auto"/>
            </w:tcBorders>
            <w:shd w:val="clear" w:color="auto" w:fill="FFFFFF"/>
            <w:noWrap/>
            <w:hideMark/>
          </w:tcPr>
          <w:p w14:paraId="0C80B3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83A80D2"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13D4545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auto"/>
              <w:right w:val="single" w:sz="4" w:space="0" w:color="auto"/>
            </w:tcBorders>
            <w:shd w:val="clear" w:color="auto" w:fill="FFFFFF"/>
            <w:noWrap/>
            <w:hideMark/>
          </w:tcPr>
          <w:p w14:paraId="53B3A45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325х7,0/450 ППУ-ПЭ</w:t>
            </w:r>
          </w:p>
        </w:tc>
        <w:tc>
          <w:tcPr>
            <w:tcW w:w="1432" w:type="dxa"/>
            <w:tcBorders>
              <w:top w:val="nil"/>
              <w:left w:val="nil"/>
              <w:bottom w:val="single" w:sz="4" w:space="0" w:color="auto"/>
              <w:right w:val="single" w:sz="4" w:space="0" w:color="auto"/>
            </w:tcBorders>
            <w:shd w:val="clear" w:color="auto" w:fill="FFFFFF"/>
            <w:noWrap/>
            <w:hideMark/>
          </w:tcPr>
          <w:p w14:paraId="2DB422D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48,00</w:t>
            </w:r>
          </w:p>
        </w:tc>
        <w:tc>
          <w:tcPr>
            <w:tcW w:w="845" w:type="dxa"/>
            <w:tcBorders>
              <w:top w:val="nil"/>
              <w:left w:val="nil"/>
              <w:bottom w:val="single" w:sz="4" w:space="0" w:color="auto"/>
              <w:right w:val="single" w:sz="4" w:space="0" w:color="auto"/>
            </w:tcBorders>
            <w:shd w:val="clear" w:color="auto" w:fill="FFFFFF"/>
            <w:noWrap/>
            <w:hideMark/>
          </w:tcPr>
          <w:p w14:paraId="72A9D41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2F0B43AB"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776CEB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auto"/>
              <w:right w:val="single" w:sz="4" w:space="0" w:color="auto"/>
            </w:tcBorders>
            <w:shd w:val="clear" w:color="auto" w:fill="FFFFFF"/>
            <w:noWrap/>
            <w:hideMark/>
          </w:tcPr>
          <w:p w14:paraId="28A2E14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426х10,0/560 ППУ-ПЭ</w:t>
            </w:r>
          </w:p>
        </w:tc>
        <w:tc>
          <w:tcPr>
            <w:tcW w:w="1432" w:type="dxa"/>
            <w:tcBorders>
              <w:top w:val="nil"/>
              <w:left w:val="nil"/>
              <w:bottom w:val="single" w:sz="4" w:space="0" w:color="auto"/>
              <w:right w:val="single" w:sz="4" w:space="0" w:color="auto"/>
            </w:tcBorders>
            <w:shd w:val="clear" w:color="auto" w:fill="FFFFFF"/>
            <w:noWrap/>
            <w:hideMark/>
          </w:tcPr>
          <w:p w14:paraId="0BA8101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48,00</w:t>
            </w:r>
          </w:p>
        </w:tc>
        <w:tc>
          <w:tcPr>
            <w:tcW w:w="845" w:type="dxa"/>
            <w:tcBorders>
              <w:top w:val="nil"/>
              <w:left w:val="nil"/>
              <w:bottom w:val="single" w:sz="4" w:space="0" w:color="auto"/>
              <w:right w:val="single" w:sz="4" w:space="0" w:color="auto"/>
            </w:tcBorders>
            <w:shd w:val="clear" w:color="auto" w:fill="FFFFFF"/>
            <w:noWrap/>
            <w:hideMark/>
          </w:tcPr>
          <w:p w14:paraId="497F2DC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26F6DD0E" w14:textId="77777777" w:rsidTr="004803ED">
        <w:trPr>
          <w:trHeight w:val="300"/>
        </w:trPr>
        <w:tc>
          <w:tcPr>
            <w:tcW w:w="680" w:type="dxa"/>
            <w:tcBorders>
              <w:top w:val="nil"/>
              <w:left w:val="single" w:sz="4" w:space="0" w:color="auto"/>
              <w:bottom w:val="single" w:sz="4" w:space="0" w:color="auto"/>
              <w:right w:val="single" w:sz="4" w:space="0" w:color="auto"/>
            </w:tcBorders>
            <w:shd w:val="clear" w:color="auto" w:fill="FFFFFF"/>
            <w:noWrap/>
            <w:hideMark/>
          </w:tcPr>
          <w:p w14:paraId="5E2FC8F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auto"/>
              <w:right w:val="single" w:sz="4" w:space="0" w:color="auto"/>
            </w:tcBorders>
            <w:shd w:val="clear" w:color="auto" w:fill="FFFFFF"/>
            <w:noWrap/>
            <w:hideMark/>
          </w:tcPr>
          <w:p w14:paraId="6A3CAC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 530х10,0/710 ППУ-ПЭ</w:t>
            </w:r>
          </w:p>
        </w:tc>
        <w:tc>
          <w:tcPr>
            <w:tcW w:w="1432" w:type="dxa"/>
            <w:tcBorders>
              <w:top w:val="nil"/>
              <w:left w:val="nil"/>
              <w:bottom w:val="single" w:sz="4" w:space="0" w:color="auto"/>
              <w:right w:val="single" w:sz="4" w:space="0" w:color="auto"/>
            </w:tcBorders>
            <w:shd w:val="clear" w:color="auto" w:fill="FFFFFF"/>
            <w:noWrap/>
            <w:hideMark/>
          </w:tcPr>
          <w:p w14:paraId="34C0F9B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24,00</w:t>
            </w:r>
          </w:p>
        </w:tc>
        <w:tc>
          <w:tcPr>
            <w:tcW w:w="845" w:type="dxa"/>
            <w:tcBorders>
              <w:top w:val="nil"/>
              <w:left w:val="nil"/>
              <w:bottom w:val="single" w:sz="4" w:space="0" w:color="auto"/>
              <w:right w:val="single" w:sz="4" w:space="0" w:color="auto"/>
            </w:tcBorders>
            <w:shd w:val="clear" w:color="auto" w:fill="FFFFFF"/>
            <w:noWrap/>
            <w:hideMark/>
          </w:tcPr>
          <w:p w14:paraId="6A38FAB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5E67FFBE"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auto"/>
            </w:tcBorders>
            <w:noWrap/>
            <w:vAlign w:val="bottom"/>
            <w:hideMark/>
          </w:tcPr>
          <w:p w14:paraId="678B19C1" w14:textId="77777777" w:rsidR="004803ED" w:rsidRDefault="004803E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4803ED" w14:paraId="431EB2C5"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56CAF4D0"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Запорная арматура:</w:t>
            </w:r>
          </w:p>
        </w:tc>
      </w:tr>
      <w:tr w:rsidR="004803ED" w14:paraId="2A19F88A"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BBCF5E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993300"/>
              <w:right w:val="single" w:sz="4" w:space="0" w:color="993300"/>
            </w:tcBorders>
            <w:shd w:val="clear" w:color="auto" w:fill="FFFFFF"/>
            <w:noWrap/>
            <w:hideMark/>
          </w:tcPr>
          <w:p w14:paraId="6B334E1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50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472BF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6E35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52C10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16080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993300"/>
              <w:right w:val="single" w:sz="4" w:space="0" w:color="993300"/>
            </w:tcBorders>
            <w:shd w:val="clear" w:color="auto" w:fill="FFFFFF"/>
            <w:noWrap/>
            <w:hideMark/>
          </w:tcPr>
          <w:p w14:paraId="2E2E9B7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80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0E424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124E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1FD195"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5C325D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w:t>
            </w:r>
          </w:p>
        </w:tc>
        <w:tc>
          <w:tcPr>
            <w:tcW w:w="6388" w:type="dxa"/>
            <w:tcBorders>
              <w:top w:val="nil"/>
              <w:left w:val="nil"/>
              <w:bottom w:val="single" w:sz="4" w:space="0" w:color="993300"/>
              <w:right w:val="single" w:sz="4" w:space="0" w:color="993300"/>
            </w:tcBorders>
            <w:shd w:val="clear" w:color="auto" w:fill="FFFFFF"/>
            <w:noWrap/>
            <w:hideMark/>
          </w:tcPr>
          <w:p w14:paraId="2A8EB6B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100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003702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EF174E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2FFA1F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FB83C6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993300"/>
              <w:right w:val="single" w:sz="4" w:space="0" w:color="993300"/>
            </w:tcBorders>
            <w:shd w:val="clear" w:color="auto" w:fill="FFFFFF"/>
            <w:noWrap/>
            <w:hideMark/>
          </w:tcPr>
          <w:p w14:paraId="29F1742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150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F022CB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179A6C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13BF8B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3F474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993300"/>
              <w:right w:val="single" w:sz="4" w:space="0" w:color="993300"/>
            </w:tcBorders>
            <w:shd w:val="clear" w:color="auto" w:fill="FFFFFF"/>
            <w:noWrap/>
            <w:hideMark/>
          </w:tcPr>
          <w:p w14:paraId="241C3DC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200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A7A2BC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BED7F5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0AB991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4C052F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993300"/>
              <w:right w:val="single" w:sz="4" w:space="0" w:color="993300"/>
            </w:tcBorders>
            <w:shd w:val="clear" w:color="auto" w:fill="FFFFFF"/>
            <w:noWrap/>
            <w:hideMark/>
          </w:tcPr>
          <w:p w14:paraId="213C0EE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250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8144B6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D9C4FB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1E3273"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621BFCB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993300"/>
              <w:right w:val="single" w:sz="4" w:space="0" w:color="993300"/>
            </w:tcBorders>
            <w:shd w:val="clear" w:color="auto" w:fill="FFFFFF"/>
            <w:noWrap/>
            <w:hideMark/>
          </w:tcPr>
          <w:p w14:paraId="66BBB72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300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6E1A8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FB77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8FF534D"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F824AB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993300"/>
              <w:right w:val="single" w:sz="4" w:space="0" w:color="993300"/>
            </w:tcBorders>
            <w:shd w:val="clear" w:color="auto" w:fill="FFFFFF"/>
            <w:noWrap/>
            <w:hideMark/>
          </w:tcPr>
          <w:p w14:paraId="2478CEE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Задвижка 400 mm ру16, 30с41нж МЗТА</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9A75DB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4C447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1D96B30"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62B906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993300"/>
              <w:right w:val="single" w:sz="4" w:space="0" w:color="993300"/>
            </w:tcBorders>
            <w:shd w:val="clear" w:color="auto" w:fill="FFFFFF"/>
            <w:noWrap/>
            <w:hideMark/>
          </w:tcPr>
          <w:p w14:paraId="7050B58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3511F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A44F0D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0CA0F13"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CF1D18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993300"/>
              <w:right w:val="single" w:sz="4" w:space="0" w:color="993300"/>
            </w:tcBorders>
            <w:shd w:val="clear" w:color="auto" w:fill="FFFFFF"/>
            <w:noWrap/>
            <w:hideMark/>
          </w:tcPr>
          <w:p w14:paraId="3400E22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0F080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58600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C6CD0F1"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2B12F1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993300"/>
              <w:right w:val="single" w:sz="4" w:space="0" w:color="993300"/>
            </w:tcBorders>
            <w:shd w:val="clear" w:color="auto" w:fill="FFFFFF"/>
            <w:noWrap/>
            <w:hideMark/>
          </w:tcPr>
          <w:p w14:paraId="02690B8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2EC296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FC91A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DA5A627"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59891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993300"/>
              <w:right w:val="single" w:sz="4" w:space="0" w:color="993300"/>
            </w:tcBorders>
            <w:shd w:val="clear" w:color="auto" w:fill="FFFFFF"/>
            <w:noWrap/>
            <w:hideMark/>
          </w:tcPr>
          <w:p w14:paraId="5912E78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Ду32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54985A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984BE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330A4B0"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6E404F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993300"/>
              <w:right w:val="single" w:sz="4" w:space="0" w:color="993300"/>
            </w:tcBorders>
            <w:shd w:val="clear" w:color="auto" w:fill="FFFFFF"/>
            <w:noWrap/>
            <w:hideMark/>
          </w:tcPr>
          <w:p w14:paraId="649ED5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Ду40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7F55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F5790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4551467"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C2AAEC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993300"/>
              <w:right w:val="single" w:sz="4" w:space="0" w:color="993300"/>
            </w:tcBorders>
            <w:shd w:val="clear" w:color="auto" w:fill="FFFFFF"/>
            <w:noWrap/>
            <w:hideMark/>
          </w:tcPr>
          <w:p w14:paraId="1C7F128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Ду50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F5CA6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D62048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78B4A06"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EFC66F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w:t>
            </w:r>
          </w:p>
        </w:tc>
        <w:tc>
          <w:tcPr>
            <w:tcW w:w="6388" w:type="dxa"/>
            <w:tcBorders>
              <w:top w:val="nil"/>
              <w:left w:val="nil"/>
              <w:bottom w:val="single" w:sz="4" w:space="0" w:color="993300"/>
              <w:right w:val="single" w:sz="4" w:space="0" w:color="993300"/>
            </w:tcBorders>
            <w:shd w:val="clear" w:color="auto" w:fill="FFFFFF"/>
            <w:noWrap/>
            <w:hideMark/>
          </w:tcPr>
          <w:p w14:paraId="540710B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Ду65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E19D1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8976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4E756F7"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5A3A5E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16</w:t>
            </w:r>
          </w:p>
        </w:tc>
        <w:tc>
          <w:tcPr>
            <w:tcW w:w="6388" w:type="dxa"/>
            <w:tcBorders>
              <w:top w:val="nil"/>
              <w:left w:val="nil"/>
              <w:bottom w:val="single" w:sz="4" w:space="0" w:color="993300"/>
              <w:right w:val="single" w:sz="4" w:space="0" w:color="993300"/>
            </w:tcBorders>
            <w:shd w:val="clear" w:color="auto" w:fill="FFFFFF"/>
            <w:noWrap/>
            <w:hideMark/>
          </w:tcPr>
          <w:p w14:paraId="3220E4C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Ду80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2F4F61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92983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D74C935"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A0036D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w:t>
            </w:r>
          </w:p>
        </w:tc>
        <w:tc>
          <w:tcPr>
            <w:tcW w:w="6388" w:type="dxa"/>
            <w:tcBorders>
              <w:top w:val="nil"/>
              <w:left w:val="nil"/>
              <w:bottom w:val="single" w:sz="4" w:space="0" w:color="993300"/>
              <w:right w:val="single" w:sz="4" w:space="0" w:color="993300"/>
            </w:tcBorders>
            <w:shd w:val="clear" w:color="auto" w:fill="FFFFFF"/>
            <w:noWrap/>
            <w:hideMark/>
          </w:tcPr>
          <w:p w14:paraId="1544D2A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Ду100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C518CB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8FDF4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D73804"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4457D5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18</w:t>
            </w:r>
          </w:p>
        </w:tc>
        <w:tc>
          <w:tcPr>
            <w:tcW w:w="6388" w:type="dxa"/>
            <w:tcBorders>
              <w:top w:val="nil"/>
              <w:left w:val="nil"/>
              <w:bottom w:val="single" w:sz="4" w:space="0" w:color="993300"/>
              <w:right w:val="single" w:sz="4" w:space="0" w:color="993300"/>
            </w:tcBorders>
            <w:shd w:val="clear" w:color="auto" w:fill="FFFFFF"/>
            <w:noWrap/>
            <w:hideMark/>
          </w:tcPr>
          <w:p w14:paraId="789791B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Ду125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9BE5E6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3809A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E1BB43F"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A8CBDF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19</w:t>
            </w:r>
          </w:p>
        </w:tc>
        <w:tc>
          <w:tcPr>
            <w:tcW w:w="6388" w:type="dxa"/>
            <w:tcBorders>
              <w:top w:val="nil"/>
              <w:left w:val="nil"/>
              <w:bottom w:val="single" w:sz="4" w:space="0" w:color="993300"/>
              <w:right w:val="single" w:sz="4" w:space="0" w:color="993300"/>
            </w:tcBorders>
            <w:shd w:val="clear" w:color="auto" w:fill="FFFFFF"/>
            <w:noWrap/>
            <w:hideMark/>
          </w:tcPr>
          <w:p w14:paraId="246024F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Ду150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775E9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18107F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63CB37E"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7DEB81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w:t>
            </w:r>
          </w:p>
        </w:tc>
        <w:tc>
          <w:tcPr>
            <w:tcW w:w="6388" w:type="dxa"/>
            <w:tcBorders>
              <w:top w:val="nil"/>
              <w:left w:val="nil"/>
              <w:bottom w:val="single" w:sz="4" w:space="0" w:color="993300"/>
              <w:right w:val="single" w:sz="4" w:space="0" w:color="993300"/>
            </w:tcBorders>
            <w:shd w:val="clear" w:color="auto" w:fill="FFFFFF"/>
            <w:noWrap/>
            <w:hideMark/>
          </w:tcPr>
          <w:p w14:paraId="7649371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шаровой фланцевый стальной Ду200 РN16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D2C3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D991EB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5F8B023"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1BEAE2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w:t>
            </w:r>
          </w:p>
        </w:tc>
        <w:tc>
          <w:tcPr>
            <w:tcW w:w="6388" w:type="dxa"/>
            <w:tcBorders>
              <w:top w:val="nil"/>
              <w:left w:val="nil"/>
              <w:bottom w:val="single" w:sz="4" w:space="0" w:color="993300"/>
              <w:right w:val="single" w:sz="4" w:space="0" w:color="993300"/>
            </w:tcBorders>
            <w:shd w:val="clear" w:color="auto" w:fill="FFFFFF"/>
            <w:noWrap/>
            <w:hideMark/>
          </w:tcPr>
          <w:p w14:paraId="1B2C160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55556F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5F7295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5EA858C"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108A12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w:t>
            </w:r>
          </w:p>
        </w:tc>
        <w:tc>
          <w:tcPr>
            <w:tcW w:w="6388" w:type="dxa"/>
            <w:tcBorders>
              <w:top w:val="nil"/>
              <w:left w:val="nil"/>
              <w:bottom w:val="single" w:sz="4" w:space="0" w:color="993300"/>
              <w:right w:val="single" w:sz="4" w:space="0" w:color="993300"/>
            </w:tcBorders>
            <w:shd w:val="clear" w:color="auto" w:fill="FFFFFF"/>
            <w:noWrap/>
            <w:hideMark/>
          </w:tcPr>
          <w:p w14:paraId="1C03AF6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Ду20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46D2F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BB925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84FE2FC"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711239A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23</w:t>
            </w:r>
          </w:p>
        </w:tc>
        <w:tc>
          <w:tcPr>
            <w:tcW w:w="6388" w:type="dxa"/>
            <w:tcBorders>
              <w:top w:val="nil"/>
              <w:left w:val="nil"/>
              <w:bottom w:val="single" w:sz="4" w:space="0" w:color="993300"/>
              <w:right w:val="single" w:sz="4" w:space="0" w:color="993300"/>
            </w:tcBorders>
            <w:shd w:val="clear" w:color="auto" w:fill="FFFFFF"/>
            <w:noWrap/>
            <w:hideMark/>
          </w:tcPr>
          <w:p w14:paraId="6339B34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Ду25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A0545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CD026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CB07B8A"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2BC3D4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24</w:t>
            </w:r>
          </w:p>
        </w:tc>
        <w:tc>
          <w:tcPr>
            <w:tcW w:w="6388" w:type="dxa"/>
            <w:tcBorders>
              <w:top w:val="nil"/>
              <w:left w:val="nil"/>
              <w:bottom w:val="single" w:sz="4" w:space="0" w:color="993300"/>
              <w:right w:val="single" w:sz="4" w:space="0" w:color="993300"/>
            </w:tcBorders>
            <w:shd w:val="clear" w:color="auto" w:fill="FFFFFF"/>
            <w:noWrap/>
            <w:hideMark/>
          </w:tcPr>
          <w:p w14:paraId="12C8CFD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Ду32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D92FA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05483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47F8EDA"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98025E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25</w:t>
            </w:r>
          </w:p>
        </w:tc>
        <w:tc>
          <w:tcPr>
            <w:tcW w:w="6388" w:type="dxa"/>
            <w:tcBorders>
              <w:top w:val="nil"/>
              <w:left w:val="nil"/>
              <w:bottom w:val="single" w:sz="4" w:space="0" w:color="993300"/>
              <w:right w:val="single" w:sz="4" w:space="0" w:color="993300"/>
            </w:tcBorders>
            <w:shd w:val="clear" w:color="auto" w:fill="FFFFFF"/>
            <w:noWrap/>
            <w:hideMark/>
          </w:tcPr>
          <w:p w14:paraId="143A5D9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Ду40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E263C4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BE4683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95451C0"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6C981ED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26</w:t>
            </w:r>
          </w:p>
        </w:tc>
        <w:tc>
          <w:tcPr>
            <w:tcW w:w="6388" w:type="dxa"/>
            <w:tcBorders>
              <w:top w:val="nil"/>
              <w:left w:val="nil"/>
              <w:bottom w:val="single" w:sz="4" w:space="0" w:color="993300"/>
              <w:right w:val="single" w:sz="4" w:space="0" w:color="993300"/>
            </w:tcBorders>
            <w:shd w:val="clear" w:color="auto" w:fill="FFFFFF"/>
            <w:noWrap/>
            <w:hideMark/>
          </w:tcPr>
          <w:p w14:paraId="22E4935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Ду50 РN40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F5847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6E6A4F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C05E9A4"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2D13CC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27</w:t>
            </w:r>
          </w:p>
        </w:tc>
        <w:tc>
          <w:tcPr>
            <w:tcW w:w="6388" w:type="dxa"/>
            <w:tcBorders>
              <w:top w:val="nil"/>
              <w:left w:val="nil"/>
              <w:bottom w:val="single" w:sz="4" w:space="0" w:color="993300"/>
              <w:right w:val="single" w:sz="4" w:space="0" w:color="993300"/>
            </w:tcBorders>
            <w:shd w:val="clear" w:color="auto" w:fill="FFFFFF"/>
            <w:noWrap/>
            <w:hideMark/>
          </w:tcPr>
          <w:p w14:paraId="20151B8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Ду65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4CDA1D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FC7B8B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80D3E4"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9E13C6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w:t>
            </w:r>
          </w:p>
        </w:tc>
        <w:tc>
          <w:tcPr>
            <w:tcW w:w="6388" w:type="dxa"/>
            <w:tcBorders>
              <w:top w:val="nil"/>
              <w:left w:val="nil"/>
              <w:bottom w:val="single" w:sz="4" w:space="0" w:color="993300"/>
              <w:right w:val="single" w:sz="4" w:space="0" w:color="993300"/>
            </w:tcBorders>
            <w:shd w:val="clear" w:color="auto" w:fill="FFFFFF"/>
            <w:noWrap/>
            <w:hideMark/>
          </w:tcPr>
          <w:p w14:paraId="10D61C3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Ду80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04848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55D0B2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95CA665"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524DD48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29</w:t>
            </w:r>
          </w:p>
        </w:tc>
        <w:tc>
          <w:tcPr>
            <w:tcW w:w="6388" w:type="dxa"/>
            <w:tcBorders>
              <w:top w:val="nil"/>
              <w:left w:val="nil"/>
              <w:bottom w:val="single" w:sz="4" w:space="0" w:color="993300"/>
              <w:right w:val="single" w:sz="4" w:space="0" w:color="993300"/>
            </w:tcBorders>
            <w:shd w:val="clear" w:color="auto" w:fill="FFFFFF"/>
            <w:noWrap/>
            <w:hideMark/>
          </w:tcPr>
          <w:p w14:paraId="0EDF9A5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Ду100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33188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E46B36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06BB582"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02684A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30</w:t>
            </w:r>
          </w:p>
        </w:tc>
        <w:tc>
          <w:tcPr>
            <w:tcW w:w="6388" w:type="dxa"/>
            <w:tcBorders>
              <w:top w:val="nil"/>
              <w:left w:val="nil"/>
              <w:bottom w:val="single" w:sz="4" w:space="0" w:color="993300"/>
              <w:right w:val="single" w:sz="4" w:space="0" w:color="993300"/>
            </w:tcBorders>
            <w:shd w:val="clear" w:color="auto" w:fill="FFFFFF"/>
            <w:noWrap/>
            <w:hideMark/>
          </w:tcPr>
          <w:p w14:paraId="760B948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Ду125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4F21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BA481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A8A63AD" w14:textId="77777777" w:rsidTr="004803ED">
        <w:trPr>
          <w:trHeight w:val="300"/>
        </w:trPr>
        <w:tc>
          <w:tcPr>
            <w:tcW w:w="680" w:type="dxa"/>
            <w:tcBorders>
              <w:top w:val="nil"/>
              <w:left w:val="single" w:sz="8" w:space="0" w:color="auto"/>
              <w:bottom w:val="single" w:sz="4" w:space="0" w:color="993300"/>
              <w:right w:val="single" w:sz="4" w:space="0" w:color="993300"/>
            </w:tcBorders>
            <w:shd w:val="clear" w:color="auto" w:fill="FFFFFF"/>
            <w:noWrap/>
            <w:hideMark/>
          </w:tcPr>
          <w:p w14:paraId="3F1EDCF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31</w:t>
            </w:r>
          </w:p>
        </w:tc>
        <w:tc>
          <w:tcPr>
            <w:tcW w:w="6388" w:type="dxa"/>
            <w:tcBorders>
              <w:top w:val="nil"/>
              <w:left w:val="nil"/>
              <w:bottom w:val="single" w:sz="4" w:space="0" w:color="993300"/>
              <w:right w:val="single" w:sz="4" w:space="0" w:color="993300"/>
            </w:tcBorders>
            <w:shd w:val="clear" w:color="auto" w:fill="FFFFFF"/>
            <w:noWrap/>
            <w:hideMark/>
          </w:tcPr>
          <w:p w14:paraId="1E0FFE6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Ду150 РN25 (полный проход)</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69F480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9A03A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E00E9F2" w14:textId="77777777" w:rsidTr="004803ED">
        <w:trPr>
          <w:trHeight w:val="300"/>
        </w:trPr>
        <w:tc>
          <w:tcPr>
            <w:tcW w:w="680" w:type="dxa"/>
            <w:tcBorders>
              <w:top w:val="nil"/>
              <w:left w:val="single" w:sz="8" w:space="0" w:color="auto"/>
              <w:bottom w:val="nil"/>
              <w:right w:val="single" w:sz="4" w:space="0" w:color="993300"/>
            </w:tcBorders>
            <w:shd w:val="clear" w:color="auto" w:fill="FFFFFF"/>
            <w:noWrap/>
            <w:hideMark/>
          </w:tcPr>
          <w:p w14:paraId="6A1EA70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32</w:t>
            </w:r>
          </w:p>
        </w:tc>
        <w:tc>
          <w:tcPr>
            <w:tcW w:w="6388" w:type="dxa"/>
            <w:tcBorders>
              <w:top w:val="nil"/>
              <w:left w:val="nil"/>
              <w:bottom w:val="nil"/>
              <w:right w:val="single" w:sz="4" w:space="0" w:color="993300"/>
            </w:tcBorders>
            <w:shd w:val="clear" w:color="auto" w:fill="FFFFFF"/>
            <w:noWrap/>
            <w:hideMark/>
          </w:tcPr>
          <w:p w14:paraId="34FBC1A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Кран шаровый стальной под приварку Ду200 РN25 (полный проход)</w:t>
            </w:r>
          </w:p>
        </w:tc>
        <w:tc>
          <w:tcPr>
            <w:tcW w:w="1432" w:type="dxa"/>
            <w:tcBorders>
              <w:top w:val="nil"/>
              <w:left w:val="single" w:sz="4" w:space="0" w:color="auto"/>
              <w:bottom w:val="nil"/>
              <w:right w:val="single" w:sz="4" w:space="0" w:color="auto"/>
            </w:tcBorders>
            <w:shd w:val="clear" w:color="auto" w:fill="FFFFFF"/>
            <w:noWrap/>
            <w:hideMark/>
          </w:tcPr>
          <w:p w14:paraId="3941811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nil"/>
              <w:right w:val="single" w:sz="4" w:space="0" w:color="993300"/>
            </w:tcBorders>
            <w:shd w:val="clear" w:color="auto" w:fill="FFFFFF"/>
            <w:noWrap/>
            <w:hideMark/>
          </w:tcPr>
          <w:p w14:paraId="2101D2C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CE7DFCA"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641BE332" w14:textId="77777777" w:rsidR="004803ED" w:rsidRDefault="004803ED">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4803ED" w14:paraId="2005792B" w14:textId="77777777" w:rsidTr="004803ED">
        <w:trPr>
          <w:trHeight w:val="300"/>
        </w:trPr>
        <w:tc>
          <w:tcPr>
            <w:tcW w:w="9345" w:type="dxa"/>
            <w:gridSpan w:val="4"/>
            <w:tcBorders>
              <w:top w:val="single" w:sz="4" w:space="0" w:color="auto"/>
              <w:left w:val="single" w:sz="4" w:space="0" w:color="auto"/>
              <w:bottom w:val="single" w:sz="4" w:space="0" w:color="auto"/>
              <w:right w:val="single" w:sz="4" w:space="0" w:color="000000"/>
            </w:tcBorders>
            <w:noWrap/>
            <w:vAlign w:val="bottom"/>
            <w:hideMark/>
          </w:tcPr>
          <w:p w14:paraId="06810E12" w14:textId="77777777" w:rsidR="004803ED" w:rsidRDefault="004803ED">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Трубы  и фитинги стальные :</w:t>
            </w:r>
          </w:p>
        </w:tc>
      </w:tr>
      <w:tr w:rsidR="004803ED" w14:paraId="190CC64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D063C0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w:t>
            </w:r>
          </w:p>
        </w:tc>
        <w:tc>
          <w:tcPr>
            <w:tcW w:w="6388" w:type="dxa"/>
            <w:tcBorders>
              <w:top w:val="nil"/>
              <w:left w:val="nil"/>
              <w:bottom w:val="single" w:sz="4" w:space="0" w:color="993300"/>
              <w:right w:val="single" w:sz="4" w:space="0" w:color="993300"/>
            </w:tcBorders>
            <w:shd w:val="clear" w:color="auto" w:fill="FFFFFF"/>
            <w:noWrap/>
            <w:hideMark/>
          </w:tcPr>
          <w:p w14:paraId="433A282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15 х 2,8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923DFF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05431F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05BBE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A1EDEC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w:t>
            </w:r>
          </w:p>
        </w:tc>
        <w:tc>
          <w:tcPr>
            <w:tcW w:w="6388" w:type="dxa"/>
            <w:tcBorders>
              <w:top w:val="nil"/>
              <w:left w:val="nil"/>
              <w:bottom w:val="single" w:sz="4" w:space="0" w:color="993300"/>
              <w:right w:val="single" w:sz="4" w:space="0" w:color="993300"/>
            </w:tcBorders>
            <w:shd w:val="clear" w:color="auto" w:fill="FFFFFF"/>
            <w:noWrap/>
            <w:hideMark/>
          </w:tcPr>
          <w:p w14:paraId="2D54EAA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20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DBB06A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F9E88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34F4C6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A9E39F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3</w:t>
            </w:r>
          </w:p>
        </w:tc>
        <w:tc>
          <w:tcPr>
            <w:tcW w:w="6388" w:type="dxa"/>
            <w:tcBorders>
              <w:top w:val="nil"/>
              <w:left w:val="nil"/>
              <w:bottom w:val="single" w:sz="4" w:space="0" w:color="993300"/>
              <w:right w:val="single" w:sz="4" w:space="0" w:color="993300"/>
            </w:tcBorders>
            <w:shd w:val="clear" w:color="auto" w:fill="FFFFFF"/>
            <w:noWrap/>
            <w:hideMark/>
          </w:tcPr>
          <w:p w14:paraId="6321E8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25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6E382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104E19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017761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31D5A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w:t>
            </w:r>
          </w:p>
        </w:tc>
        <w:tc>
          <w:tcPr>
            <w:tcW w:w="6388" w:type="dxa"/>
            <w:tcBorders>
              <w:top w:val="nil"/>
              <w:left w:val="nil"/>
              <w:bottom w:val="single" w:sz="4" w:space="0" w:color="993300"/>
              <w:right w:val="single" w:sz="4" w:space="0" w:color="993300"/>
            </w:tcBorders>
            <w:shd w:val="clear" w:color="auto" w:fill="FFFFFF"/>
            <w:noWrap/>
            <w:hideMark/>
          </w:tcPr>
          <w:p w14:paraId="06DDE6F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32 х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9F2163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432,00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74A151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0A65009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1A666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6388" w:type="dxa"/>
            <w:tcBorders>
              <w:top w:val="nil"/>
              <w:left w:val="nil"/>
              <w:bottom w:val="single" w:sz="4" w:space="0" w:color="993300"/>
              <w:right w:val="single" w:sz="4" w:space="0" w:color="993300"/>
            </w:tcBorders>
            <w:shd w:val="clear" w:color="auto" w:fill="FFFFFF"/>
            <w:noWrap/>
            <w:hideMark/>
          </w:tcPr>
          <w:p w14:paraId="32D739F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водогазопроводная ДУ 40 х 3,5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5D7633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324,00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060E7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72759F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FD5284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w:t>
            </w:r>
          </w:p>
        </w:tc>
        <w:tc>
          <w:tcPr>
            <w:tcW w:w="6388" w:type="dxa"/>
            <w:tcBorders>
              <w:top w:val="nil"/>
              <w:left w:val="nil"/>
              <w:bottom w:val="single" w:sz="4" w:space="0" w:color="993300"/>
              <w:right w:val="single" w:sz="4" w:space="0" w:color="993300"/>
            </w:tcBorders>
            <w:shd w:val="clear" w:color="auto" w:fill="FFFFFF"/>
            <w:noWrap/>
            <w:hideMark/>
          </w:tcPr>
          <w:p w14:paraId="0F7804B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57 х 4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A58B1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9696E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7C46AE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BB3D20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w:t>
            </w:r>
          </w:p>
        </w:tc>
        <w:tc>
          <w:tcPr>
            <w:tcW w:w="6388" w:type="dxa"/>
            <w:tcBorders>
              <w:top w:val="nil"/>
              <w:left w:val="nil"/>
              <w:bottom w:val="single" w:sz="4" w:space="0" w:color="993300"/>
              <w:right w:val="single" w:sz="4" w:space="0" w:color="993300"/>
            </w:tcBorders>
            <w:shd w:val="clear" w:color="auto" w:fill="FFFFFF"/>
            <w:noWrap/>
            <w:hideMark/>
          </w:tcPr>
          <w:p w14:paraId="3C8CC98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76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01B42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E5B7A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83F4A5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545D5D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w:t>
            </w:r>
          </w:p>
        </w:tc>
        <w:tc>
          <w:tcPr>
            <w:tcW w:w="6388" w:type="dxa"/>
            <w:tcBorders>
              <w:top w:val="nil"/>
              <w:left w:val="nil"/>
              <w:bottom w:val="single" w:sz="4" w:space="0" w:color="993300"/>
              <w:right w:val="single" w:sz="4" w:space="0" w:color="993300"/>
            </w:tcBorders>
            <w:shd w:val="clear" w:color="auto" w:fill="FFFFFF"/>
            <w:noWrap/>
            <w:hideMark/>
          </w:tcPr>
          <w:p w14:paraId="232A771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89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F27BE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C69B4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0B3B47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F13756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w:t>
            </w:r>
          </w:p>
        </w:tc>
        <w:tc>
          <w:tcPr>
            <w:tcW w:w="6388" w:type="dxa"/>
            <w:tcBorders>
              <w:top w:val="nil"/>
              <w:left w:val="nil"/>
              <w:bottom w:val="single" w:sz="4" w:space="0" w:color="993300"/>
              <w:right w:val="single" w:sz="4" w:space="0" w:color="993300"/>
            </w:tcBorders>
            <w:shd w:val="clear" w:color="auto" w:fill="FFFFFF"/>
            <w:noWrap/>
            <w:hideMark/>
          </w:tcPr>
          <w:p w14:paraId="588C823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108 х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16BFA4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66E4E0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188DBB8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91EF7D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w:t>
            </w:r>
          </w:p>
        </w:tc>
        <w:tc>
          <w:tcPr>
            <w:tcW w:w="6388" w:type="dxa"/>
            <w:tcBorders>
              <w:top w:val="nil"/>
              <w:left w:val="nil"/>
              <w:bottom w:val="single" w:sz="4" w:space="0" w:color="993300"/>
              <w:right w:val="single" w:sz="4" w:space="0" w:color="993300"/>
            </w:tcBorders>
            <w:shd w:val="clear" w:color="auto" w:fill="FFFFFF"/>
            <w:noWrap/>
            <w:hideMark/>
          </w:tcPr>
          <w:p w14:paraId="1417FA2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133 х 4,5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E4A9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D4EF1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69EA6C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05FD5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w:t>
            </w:r>
          </w:p>
        </w:tc>
        <w:tc>
          <w:tcPr>
            <w:tcW w:w="6388" w:type="dxa"/>
            <w:tcBorders>
              <w:top w:val="nil"/>
              <w:left w:val="nil"/>
              <w:bottom w:val="single" w:sz="4" w:space="0" w:color="993300"/>
              <w:right w:val="single" w:sz="4" w:space="0" w:color="993300"/>
            </w:tcBorders>
            <w:shd w:val="clear" w:color="auto" w:fill="FFFFFF"/>
            <w:noWrap/>
            <w:hideMark/>
          </w:tcPr>
          <w:p w14:paraId="478E76D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159 х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71690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D5F18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3D99D3A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71BE2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w:t>
            </w:r>
          </w:p>
        </w:tc>
        <w:tc>
          <w:tcPr>
            <w:tcW w:w="6388" w:type="dxa"/>
            <w:tcBorders>
              <w:top w:val="nil"/>
              <w:left w:val="nil"/>
              <w:bottom w:val="single" w:sz="4" w:space="0" w:color="993300"/>
              <w:right w:val="single" w:sz="4" w:space="0" w:color="993300"/>
            </w:tcBorders>
            <w:shd w:val="clear" w:color="auto" w:fill="FFFFFF"/>
            <w:noWrap/>
            <w:hideMark/>
          </w:tcPr>
          <w:p w14:paraId="499869B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219 х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1C1D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108,00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CAC007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CC0029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15A91E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w:t>
            </w:r>
          </w:p>
        </w:tc>
        <w:tc>
          <w:tcPr>
            <w:tcW w:w="6388" w:type="dxa"/>
            <w:tcBorders>
              <w:top w:val="nil"/>
              <w:left w:val="nil"/>
              <w:bottom w:val="single" w:sz="4" w:space="0" w:color="993300"/>
              <w:right w:val="single" w:sz="4" w:space="0" w:color="993300"/>
            </w:tcBorders>
            <w:shd w:val="clear" w:color="auto" w:fill="FFFFFF"/>
            <w:noWrap/>
            <w:hideMark/>
          </w:tcPr>
          <w:p w14:paraId="1A9B2C2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273 х 7,0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F9654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AE31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97D963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D30FCE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w:t>
            </w:r>
          </w:p>
        </w:tc>
        <w:tc>
          <w:tcPr>
            <w:tcW w:w="6388" w:type="dxa"/>
            <w:tcBorders>
              <w:top w:val="nil"/>
              <w:left w:val="nil"/>
              <w:bottom w:val="single" w:sz="4" w:space="0" w:color="993300"/>
              <w:right w:val="single" w:sz="4" w:space="0" w:color="993300"/>
            </w:tcBorders>
            <w:shd w:val="clear" w:color="auto" w:fill="FFFFFF"/>
            <w:noWrap/>
            <w:hideMark/>
          </w:tcPr>
          <w:p w14:paraId="0B6308D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325 х 7,0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57726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2CDBAA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43770E6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1F8B31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w:t>
            </w:r>
          </w:p>
        </w:tc>
        <w:tc>
          <w:tcPr>
            <w:tcW w:w="6388" w:type="dxa"/>
            <w:tcBorders>
              <w:top w:val="nil"/>
              <w:left w:val="nil"/>
              <w:bottom w:val="single" w:sz="4" w:space="0" w:color="993300"/>
              <w:right w:val="single" w:sz="4" w:space="0" w:color="993300"/>
            </w:tcBorders>
            <w:shd w:val="clear" w:color="auto" w:fill="FFFFFF"/>
            <w:noWrap/>
            <w:hideMark/>
          </w:tcPr>
          <w:p w14:paraId="0CFC586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426 х 8,0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D7F40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2B8B7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61AF7A1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97110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16</w:t>
            </w:r>
          </w:p>
        </w:tc>
        <w:tc>
          <w:tcPr>
            <w:tcW w:w="6388" w:type="dxa"/>
            <w:tcBorders>
              <w:top w:val="nil"/>
              <w:left w:val="nil"/>
              <w:bottom w:val="single" w:sz="4" w:space="0" w:color="993300"/>
              <w:right w:val="single" w:sz="4" w:space="0" w:color="993300"/>
            </w:tcBorders>
            <w:shd w:val="clear" w:color="auto" w:fill="FFFFFF"/>
            <w:noWrap/>
            <w:hideMark/>
          </w:tcPr>
          <w:p w14:paraId="119FC62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Труба стальная электросварная Д 530 х 10,0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98162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AF287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м</w:t>
            </w:r>
          </w:p>
        </w:tc>
      </w:tr>
      <w:tr w:rsidR="004803ED" w14:paraId="76BD069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3EC055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17</w:t>
            </w:r>
          </w:p>
        </w:tc>
        <w:tc>
          <w:tcPr>
            <w:tcW w:w="6388" w:type="dxa"/>
            <w:tcBorders>
              <w:top w:val="nil"/>
              <w:left w:val="nil"/>
              <w:bottom w:val="single" w:sz="4" w:space="0" w:color="993300"/>
              <w:right w:val="single" w:sz="4" w:space="0" w:color="993300"/>
            </w:tcBorders>
            <w:shd w:val="clear" w:color="auto" w:fill="FFFFFF"/>
            <w:noWrap/>
            <w:hideMark/>
          </w:tcPr>
          <w:p w14:paraId="3096E3C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21,3х3,2 мм (ду15)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7AC3F9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60FC9C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6516DF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B4037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18</w:t>
            </w:r>
          </w:p>
        </w:tc>
        <w:tc>
          <w:tcPr>
            <w:tcW w:w="6388" w:type="dxa"/>
            <w:tcBorders>
              <w:top w:val="nil"/>
              <w:left w:val="nil"/>
              <w:bottom w:val="single" w:sz="4" w:space="0" w:color="993300"/>
              <w:right w:val="single" w:sz="4" w:space="0" w:color="993300"/>
            </w:tcBorders>
            <w:shd w:val="clear" w:color="auto" w:fill="FFFFFF"/>
            <w:noWrap/>
            <w:hideMark/>
          </w:tcPr>
          <w:p w14:paraId="30F5AFE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26,9х2 мм (ду20)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69987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A0BEB5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693D19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F33C2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19</w:t>
            </w:r>
          </w:p>
        </w:tc>
        <w:tc>
          <w:tcPr>
            <w:tcW w:w="6388" w:type="dxa"/>
            <w:tcBorders>
              <w:top w:val="nil"/>
              <w:left w:val="nil"/>
              <w:bottom w:val="single" w:sz="4" w:space="0" w:color="993300"/>
              <w:right w:val="single" w:sz="4" w:space="0" w:color="993300"/>
            </w:tcBorders>
            <w:shd w:val="clear" w:color="auto" w:fill="FFFFFF"/>
            <w:noWrap/>
            <w:hideMark/>
          </w:tcPr>
          <w:p w14:paraId="2A582F5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33.7х2 мм (ду25)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41DD24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71909A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79E0FA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FDC4EB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20</w:t>
            </w:r>
          </w:p>
        </w:tc>
        <w:tc>
          <w:tcPr>
            <w:tcW w:w="6388" w:type="dxa"/>
            <w:tcBorders>
              <w:top w:val="nil"/>
              <w:left w:val="nil"/>
              <w:bottom w:val="single" w:sz="4" w:space="0" w:color="993300"/>
              <w:right w:val="single" w:sz="4" w:space="0" w:color="993300"/>
            </w:tcBorders>
            <w:shd w:val="clear" w:color="auto" w:fill="FFFFFF"/>
            <w:noWrap/>
            <w:hideMark/>
          </w:tcPr>
          <w:p w14:paraId="61C5B48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42,4х2,6 мм (ду32)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8AC63C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7CD2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AB17A8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5CA338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21</w:t>
            </w:r>
          </w:p>
        </w:tc>
        <w:tc>
          <w:tcPr>
            <w:tcW w:w="6388" w:type="dxa"/>
            <w:tcBorders>
              <w:top w:val="nil"/>
              <w:left w:val="nil"/>
              <w:bottom w:val="single" w:sz="4" w:space="0" w:color="993300"/>
              <w:right w:val="single" w:sz="4" w:space="0" w:color="993300"/>
            </w:tcBorders>
            <w:shd w:val="clear" w:color="auto" w:fill="FFFFFF"/>
            <w:noWrap/>
            <w:hideMark/>
          </w:tcPr>
          <w:p w14:paraId="7928C4E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45х3 мм (ду40)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C167E2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5F1720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CEDF33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5B62ED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22</w:t>
            </w:r>
          </w:p>
        </w:tc>
        <w:tc>
          <w:tcPr>
            <w:tcW w:w="6388" w:type="dxa"/>
            <w:tcBorders>
              <w:top w:val="nil"/>
              <w:left w:val="nil"/>
              <w:bottom w:val="single" w:sz="4" w:space="0" w:color="993300"/>
              <w:right w:val="single" w:sz="4" w:space="0" w:color="993300"/>
            </w:tcBorders>
            <w:shd w:val="clear" w:color="auto" w:fill="FFFFFF"/>
            <w:noWrap/>
            <w:hideMark/>
          </w:tcPr>
          <w:p w14:paraId="092F9E8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57х3,5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2E0C81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46976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715BAA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F97C53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23</w:t>
            </w:r>
          </w:p>
        </w:tc>
        <w:tc>
          <w:tcPr>
            <w:tcW w:w="6388" w:type="dxa"/>
            <w:tcBorders>
              <w:top w:val="nil"/>
              <w:left w:val="nil"/>
              <w:bottom w:val="single" w:sz="4" w:space="0" w:color="993300"/>
              <w:right w:val="single" w:sz="4" w:space="0" w:color="993300"/>
            </w:tcBorders>
            <w:shd w:val="clear" w:color="auto" w:fill="FFFFFF"/>
            <w:noWrap/>
            <w:hideMark/>
          </w:tcPr>
          <w:p w14:paraId="6C755D1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76х3,5-4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D8034B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A72F45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45F07D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7A65FD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24</w:t>
            </w:r>
          </w:p>
        </w:tc>
        <w:tc>
          <w:tcPr>
            <w:tcW w:w="6388" w:type="dxa"/>
            <w:tcBorders>
              <w:top w:val="nil"/>
              <w:left w:val="nil"/>
              <w:bottom w:val="single" w:sz="4" w:space="0" w:color="993300"/>
              <w:right w:val="single" w:sz="4" w:space="0" w:color="993300"/>
            </w:tcBorders>
            <w:shd w:val="clear" w:color="auto" w:fill="FFFFFF"/>
            <w:noWrap/>
            <w:hideMark/>
          </w:tcPr>
          <w:p w14:paraId="44B7F71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89х3,5-4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08F70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9D1E58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E60EFF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CBCABE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25</w:t>
            </w:r>
          </w:p>
        </w:tc>
        <w:tc>
          <w:tcPr>
            <w:tcW w:w="6388" w:type="dxa"/>
            <w:tcBorders>
              <w:top w:val="nil"/>
              <w:left w:val="nil"/>
              <w:bottom w:val="single" w:sz="4" w:space="0" w:color="993300"/>
              <w:right w:val="single" w:sz="4" w:space="0" w:color="993300"/>
            </w:tcBorders>
            <w:shd w:val="clear" w:color="auto" w:fill="FFFFFF"/>
            <w:noWrap/>
            <w:hideMark/>
          </w:tcPr>
          <w:p w14:paraId="7D1CA7B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108х3,5-4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F5B2B0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8E04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81C05F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7E1A83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26</w:t>
            </w:r>
          </w:p>
        </w:tc>
        <w:tc>
          <w:tcPr>
            <w:tcW w:w="6388" w:type="dxa"/>
            <w:tcBorders>
              <w:top w:val="nil"/>
              <w:left w:val="nil"/>
              <w:bottom w:val="single" w:sz="4" w:space="0" w:color="993300"/>
              <w:right w:val="single" w:sz="4" w:space="0" w:color="993300"/>
            </w:tcBorders>
            <w:shd w:val="clear" w:color="auto" w:fill="FFFFFF"/>
            <w:noWrap/>
            <w:hideMark/>
          </w:tcPr>
          <w:p w14:paraId="76FF6AF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133х6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B7AB3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431732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7B26A8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61D002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27</w:t>
            </w:r>
          </w:p>
        </w:tc>
        <w:tc>
          <w:tcPr>
            <w:tcW w:w="6388" w:type="dxa"/>
            <w:tcBorders>
              <w:top w:val="nil"/>
              <w:left w:val="nil"/>
              <w:bottom w:val="single" w:sz="4" w:space="0" w:color="993300"/>
              <w:right w:val="single" w:sz="4" w:space="0" w:color="993300"/>
            </w:tcBorders>
            <w:shd w:val="clear" w:color="auto" w:fill="FFFFFF"/>
            <w:noWrap/>
            <w:hideMark/>
          </w:tcPr>
          <w:p w14:paraId="019B15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159х6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5A255E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C6C64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0B8B1C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2ADFF8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28</w:t>
            </w:r>
          </w:p>
        </w:tc>
        <w:tc>
          <w:tcPr>
            <w:tcW w:w="6388" w:type="dxa"/>
            <w:tcBorders>
              <w:top w:val="nil"/>
              <w:left w:val="nil"/>
              <w:bottom w:val="single" w:sz="4" w:space="0" w:color="993300"/>
              <w:right w:val="single" w:sz="4" w:space="0" w:color="993300"/>
            </w:tcBorders>
            <w:shd w:val="clear" w:color="auto" w:fill="FFFFFF"/>
            <w:noWrap/>
            <w:hideMark/>
          </w:tcPr>
          <w:p w14:paraId="3831D91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219х8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B62B79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52969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C86481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888986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29</w:t>
            </w:r>
          </w:p>
        </w:tc>
        <w:tc>
          <w:tcPr>
            <w:tcW w:w="6388" w:type="dxa"/>
            <w:tcBorders>
              <w:top w:val="nil"/>
              <w:left w:val="nil"/>
              <w:bottom w:val="single" w:sz="4" w:space="0" w:color="993300"/>
              <w:right w:val="single" w:sz="4" w:space="0" w:color="993300"/>
            </w:tcBorders>
            <w:shd w:val="clear" w:color="auto" w:fill="FFFFFF"/>
            <w:noWrap/>
            <w:hideMark/>
          </w:tcPr>
          <w:p w14:paraId="1B4B65F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273х8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69441B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0AA337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772008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88294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30</w:t>
            </w:r>
          </w:p>
        </w:tc>
        <w:tc>
          <w:tcPr>
            <w:tcW w:w="6388" w:type="dxa"/>
            <w:tcBorders>
              <w:top w:val="nil"/>
              <w:left w:val="nil"/>
              <w:bottom w:val="single" w:sz="4" w:space="0" w:color="993300"/>
              <w:right w:val="single" w:sz="4" w:space="0" w:color="993300"/>
            </w:tcBorders>
            <w:shd w:val="clear" w:color="auto" w:fill="FFFFFF"/>
            <w:noWrap/>
            <w:hideMark/>
          </w:tcPr>
          <w:p w14:paraId="40A3F52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325х8,0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D010F7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CBB45C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6CC05C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8AE4D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31</w:t>
            </w:r>
          </w:p>
        </w:tc>
        <w:tc>
          <w:tcPr>
            <w:tcW w:w="6388" w:type="dxa"/>
            <w:tcBorders>
              <w:top w:val="nil"/>
              <w:left w:val="nil"/>
              <w:bottom w:val="single" w:sz="4" w:space="0" w:color="993300"/>
              <w:right w:val="single" w:sz="4" w:space="0" w:color="993300"/>
            </w:tcBorders>
            <w:shd w:val="clear" w:color="auto" w:fill="FFFFFF"/>
            <w:noWrap/>
            <w:hideMark/>
          </w:tcPr>
          <w:p w14:paraId="6A7A66A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426х8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4C1A86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466620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3F8470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C059B1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32</w:t>
            </w:r>
          </w:p>
        </w:tc>
        <w:tc>
          <w:tcPr>
            <w:tcW w:w="6388" w:type="dxa"/>
            <w:tcBorders>
              <w:top w:val="nil"/>
              <w:left w:val="nil"/>
              <w:bottom w:val="single" w:sz="4" w:space="0" w:color="993300"/>
              <w:right w:val="single" w:sz="4" w:space="0" w:color="993300"/>
            </w:tcBorders>
            <w:shd w:val="clear" w:color="auto" w:fill="FFFFFF"/>
            <w:noWrap/>
            <w:hideMark/>
          </w:tcPr>
          <w:p w14:paraId="7E1AF93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Отвод стальной крутоизогнутый Д 529х8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BD6F68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BBE97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8B987F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C9DEB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33</w:t>
            </w:r>
          </w:p>
        </w:tc>
        <w:tc>
          <w:tcPr>
            <w:tcW w:w="6388" w:type="dxa"/>
            <w:tcBorders>
              <w:top w:val="nil"/>
              <w:left w:val="nil"/>
              <w:bottom w:val="single" w:sz="4" w:space="0" w:color="993300"/>
              <w:right w:val="single" w:sz="4" w:space="0" w:color="993300"/>
            </w:tcBorders>
            <w:shd w:val="clear" w:color="auto" w:fill="FFFFFF"/>
            <w:noWrap/>
            <w:hideMark/>
          </w:tcPr>
          <w:p w14:paraId="1971E00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26.9х3-21х3 мм (Ду 20х15)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0AC6CA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1D1CD3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9145D2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0A1432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34</w:t>
            </w:r>
          </w:p>
        </w:tc>
        <w:tc>
          <w:tcPr>
            <w:tcW w:w="6388" w:type="dxa"/>
            <w:tcBorders>
              <w:top w:val="nil"/>
              <w:left w:val="nil"/>
              <w:bottom w:val="single" w:sz="4" w:space="0" w:color="993300"/>
              <w:right w:val="single" w:sz="4" w:space="0" w:color="993300"/>
            </w:tcBorders>
            <w:shd w:val="clear" w:color="auto" w:fill="FFFFFF"/>
            <w:noWrap/>
            <w:hideMark/>
          </w:tcPr>
          <w:p w14:paraId="2599184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32х2-25х1,6 мм (Ду 25х15)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D44A2E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D2B16B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38C642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D466AB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35</w:t>
            </w:r>
          </w:p>
        </w:tc>
        <w:tc>
          <w:tcPr>
            <w:tcW w:w="6388" w:type="dxa"/>
            <w:tcBorders>
              <w:top w:val="nil"/>
              <w:left w:val="nil"/>
              <w:bottom w:val="single" w:sz="4" w:space="0" w:color="993300"/>
              <w:right w:val="single" w:sz="4" w:space="0" w:color="993300"/>
            </w:tcBorders>
            <w:shd w:val="clear" w:color="auto" w:fill="FFFFFF"/>
            <w:noWrap/>
            <w:hideMark/>
          </w:tcPr>
          <w:p w14:paraId="417A097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33,7х3,2 - 26,9х3,2 мм (Ду 25х20)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C9D94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A0168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7C934B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EAFE5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36</w:t>
            </w:r>
          </w:p>
        </w:tc>
        <w:tc>
          <w:tcPr>
            <w:tcW w:w="6388" w:type="dxa"/>
            <w:tcBorders>
              <w:top w:val="nil"/>
              <w:left w:val="nil"/>
              <w:bottom w:val="single" w:sz="4" w:space="0" w:color="993300"/>
              <w:right w:val="single" w:sz="4" w:space="0" w:color="993300"/>
            </w:tcBorders>
            <w:shd w:val="clear" w:color="auto" w:fill="FFFFFF"/>
            <w:noWrap/>
            <w:hideMark/>
          </w:tcPr>
          <w:p w14:paraId="512D199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38х3-25х3 мм (Ду 32х20)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3B8D9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9B3F4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779BAE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CF7546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37</w:t>
            </w:r>
          </w:p>
        </w:tc>
        <w:tc>
          <w:tcPr>
            <w:tcW w:w="6388" w:type="dxa"/>
            <w:tcBorders>
              <w:top w:val="nil"/>
              <w:left w:val="nil"/>
              <w:bottom w:val="single" w:sz="4" w:space="0" w:color="993300"/>
              <w:right w:val="single" w:sz="4" w:space="0" w:color="993300"/>
            </w:tcBorders>
            <w:shd w:val="clear" w:color="auto" w:fill="FFFFFF"/>
            <w:noWrap/>
            <w:hideMark/>
          </w:tcPr>
          <w:p w14:paraId="776DAEA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42,4-33,7 мм (Ду 32х25)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5D3636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999AC7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EA21DE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40404D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38</w:t>
            </w:r>
          </w:p>
        </w:tc>
        <w:tc>
          <w:tcPr>
            <w:tcW w:w="6388" w:type="dxa"/>
            <w:tcBorders>
              <w:top w:val="nil"/>
              <w:left w:val="nil"/>
              <w:bottom w:val="single" w:sz="4" w:space="0" w:color="993300"/>
              <w:right w:val="single" w:sz="4" w:space="0" w:color="993300"/>
            </w:tcBorders>
            <w:shd w:val="clear" w:color="auto" w:fill="FFFFFF"/>
            <w:noWrap/>
            <w:hideMark/>
          </w:tcPr>
          <w:p w14:paraId="793971C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45х2,5-32х2,8 мм (Ду 40х25)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BCE034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960B8E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26A76D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630D2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39</w:t>
            </w:r>
          </w:p>
        </w:tc>
        <w:tc>
          <w:tcPr>
            <w:tcW w:w="6388" w:type="dxa"/>
            <w:tcBorders>
              <w:top w:val="nil"/>
              <w:left w:val="nil"/>
              <w:bottom w:val="single" w:sz="4" w:space="0" w:color="993300"/>
              <w:right w:val="single" w:sz="4" w:space="0" w:color="993300"/>
            </w:tcBorders>
            <w:shd w:val="clear" w:color="auto" w:fill="FFFFFF"/>
            <w:noWrap/>
            <w:hideMark/>
          </w:tcPr>
          <w:p w14:paraId="1EFC54E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45х2,5-38х2 мм (Ду 40х32)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52038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25F05B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3B8F25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5D4B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40</w:t>
            </w:r>
          </w:p>
        </w:tc>
        <w:tc>
          <w:tcPr>
            <w:tcW w:w="6388" w:type="dxa"/>
            <w:tcBorders>
              <w:top w:val="nil"/>
              <w:left w:val="nil"/>
              <w:bottom w:val="single" w:sz="4" w:space="0" w:color="993300"/>
              <w:right w:val="single" w:sz="4" w:space="0" w:color="993300"/>
            </w:tcBorders>
            <w:shd w:val="clear" w:color="auto" w:fill="FFFFFF"/>
            <w:noWrap/>
            <w:hideMark/>
          </w:tcPr>
          <w:p w14:paraId="3B25647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48,3х2,9-26х3,6 мм (Ду 40х20)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48BADE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D9A4E4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8C2D63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935246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41</w:t>
            </w:r>
          </w:p>
        </w:tc>
        <w:tc>
          <w:tcPr>
            <w:tcW w:w="6388" w:type="dxa"/>
            <w:tcBorders>
              <w:top w:val="nil"/>
              <w:left w:val="nil"/>
              <w:bottom w:val="single" w:sz="4" w:space="0" w:color="993300"/>
              <w:right w:val="single" w:sz="4" w:space="0" w:color="993300"/>
            </w:tcBorders>
            <w:shd w:val="clear" w:color="auto" w:fill="FFFFFF"/>
            <w:noWrap/>
            <w:hideMark/>
          </w:tcPr>
          <w:p w14:paraId="76C283D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57х3-25х1,6 мм (Ду 50х20)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F48DC0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92E857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4E024F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59FAC8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42</w:t>
            </w:r>
          </w:p>
        </w:tc>
        <w:tc>
          <w:tcPr>
            <w:tcW w:w="6388" w:type="dxa"/>
            <w:tcBorders>
              <w:top w:val="nil"/>
              <w:left w:val="nil"/>
              <w:bottom w:val="single" w:sz="4" w:space="0" w:color="993300"/>
              <w:right w:val="single" w:sz="4" w:space="0" w:color="993300"/>
            </w:tcBorders>
            <w:shd w:val="clear" w:color="auto" w:fill="FFFFFF"/>
            <w:noWrap/>
            <w:hideMark/>
          </w:tcPr>
          <w:p w14:paraId="59A9AC2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57х3-32х2 мм (Ду 50х25)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D3D2A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E98542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D400DC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5F713A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43</w:t>
            </w:r>
          </w:p>
        </w:tc>
        <w:tc>
          <w:tcPr>
            <w:tcW w:w="6388" w:type="dxa"/>
            <w:tcBorders>
              <w:top w:val="nil"/>
              <w:left w:val="nil"/>
              <w:bottom w:val="single" w:sz="4" w:space="0" w:color="993300"/>
              <w:right w:val="single" w:sz="4" w:space="0" w:color="993300"/>
            </w:tcBorders>
            <w:shd w:val="clear" w:color="auto" w:fill="FFFFFF"/>
            <w:noWrap/>
            <w:hideMark/>
          </w:tcPr>
          <w:p w14:paraId="12BA24D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57х3-38х2 мм (Ду 50х32)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A2536C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0B28FB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6DBB57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D5DBB9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44</w:t>
            </w:r>
          </w:p>
        </w:tc>
        <w:tc>
          <w:tcPr>
            <w:tcW w:w="6388" w:type="dxa"/>
            <w:tcBorders>
              <w:top w:val="nil"/>
              <w:left w:val="nil"/>
              <w:bottom w:val="single" w:sz="4" w:space="0" w:color="993300"/>
              <w:right w:val="single" w:sz="4" w:space="0" w:color="993300"/>
            </w:tcBorders>
            <w:shd w:val="clear" w:color="auto" w:fill="FFFFFF"/>
            <w:noWrap/>
            <w:hideMark/>
          </w:tcPr>
          <w:p w14:paraId="1FF2C5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57х3-45х2,5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9D444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F50B9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9E788B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5CDFEE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45</w:t>
            </w:r>
          </w:p>
        </w:tc>
        <w:tc>
          <w:tcPr>
            <w:tcW w:w="6388" w:type="dxa"/>
            <w:tcBorders>
              <w:top w:val="nil"/>
              <w:left w:val="nil"/>
              <w:bottom w:val="single" w:sz="4" w:space="0" w:color="993300"/>
              <w:right w:val="single" w:sz="4" w:space="0" w:color="993300"/>
            </w:tcBorders>
            <w:shd w:val="clear" w:color="auto" w:fill="FFFFFF"/>
            <w:noWrap/>
            <w:hideMark/>
          </w:tcPr>
          <w:p w14:paraId="5AB7FDB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76х3,5-38х2,5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F8D38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C19E6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FD897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274115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46</w:t>
            </w:r>
          </w:p>
        </w:tc>
        <w:tc>
          <w:tcPr>
            <w:tcW w:w="6388" w:type="dxa"/>
            <w:tcBorders>
              <w:top w:val="nil"/>
              <w:left w:val="nil"/>
              <w:bottom w:val="single" w:sz="4" w:space="0" w:color="993300"/>
              <w:right w:val="single" w:sz="4" w:space="0" w:color="993300"/>
            </w:tcBorders>
            <w:shd w:val="clear" w:color="auto" w:fill="FFFFFF"/>
            <w:noWrap/>
            <w:hideMark/>
          </w:tcPr>
          <w:p w14:paraId="69CA406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76х3,5-45х2,5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F1564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2B93A4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CEF77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790562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47</w:t>
            </w:r>
          </w:p>
        </w:tc>
        <w:tc>
          <w:tcPr>
            <w:tcW w:w="6388" w:type="dxa"/>
            <w:tcBorders>
              <w:top w:val="nil"/>
              <w:left w:val="nil"/>
              <w:bottom w:val="single" w:sz="4" w:space="0" w:color="993300"/>
              <w:right w:val="single" w:sz="4" w:space="0" w:color="993300"/>
            </w:tcBorders>
            <w:shd w:val="clear" w:color="auto" w:fill="FFFFFF"/>
            <w:noWrap/>
            <w:hideMark/>
          </w:tcPr>
          <w:p w14:paraId="5745020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76х3,5-57х3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6BE92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FDBC3B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E472B6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9CE226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48</w:t>
            </w:r>
          </w:p>
        </w:tc>
        <w:tc>
          <w:tcPr>
            <w:tcW w:w="6388" w:type="dxa"/>
            <w:tcBorders>
              <w:top w:val="nil"/>
              <w:left w:val="nil"/>
              <w:bottom w:val="single" w:sz="4" w:space="0" w:color="993300"/>
              <w:right w:val="single" w:sz="4" w:space="0" w:color="993300"/>
            </w:tcBorders>
            <w:shd w:val="clear" w:color="auto" w:fill="FFFFFF"/>
            <w:noWrap/>
            <w:hideMark/>
          </w:tcPr>
          <w:p w14:paraId="740A8FF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89х3,5-45х3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4432E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049E7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E5E88E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B59FA0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49</w:t>
            </w:r>
          </w:p>
        </w:tc>
        <w:tc>
          <w:tcPr>
            <w:tcW w:w="6388" w:type="dxa"/>
            <w:tcBorders>
              <w:top w:val="nil"/>
              <w:left w:val="nil"/>
              <w:bottom w:val="single" w:sz="4" w:space="0" w:color="993300"/>
              <w:right w:val="single" w:sz="4" w:space="0" w:color="993300"/>
            </w:tcBorders>
            <w:shd w:val="clear" w:color="auto" w:fill="FFFFFF"/>
            <w:noWrap/>
            <w:hideMark/>
          </w:tcPr>
          <w:p w14:paraId="35DA651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89х3,5-57х3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6650F2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E0419C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0D7E2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BB66E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50</w:t>
            </w:r>
          </w:p>
        </w:tc>
        <w:tc>
          <w:tcPr>
            <w:tcW w:w="6388" w:type="dxa"/>
            <w:tcBorders>
              <w:top w:val="nil"/>
              <w:left w:val="nil"/>
              <w:bottom w:val="single" w:sz="4" w:space="0" w:color="993300"/>
              <w:right w:val="single" w:sz="4" w:space="0" w:color="993300"/>
            </w:tcBorders>
            <w:shd w:val="clear" w:color="auto" w:fill="FFFFFF"/>
            <w:noWrap/>
            <w:hideMark/>
          </w:tcPr>
          <w:p w14:paraId="30B00B1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89х3,5-76х3,5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CA5CDD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D6873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EBDF50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4AC803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51</w:t>
            </w:r>
          </w:p>
        </w:tc>
        <w:tc>
          <w:tcPr>
            <w:tcW w:w="6388" w:type="dxa"/>
            <w:tcBorders>
              <w:top w:val="nil"/>
              <w:left w:val="nil"/>
              <w:bottom w:val="single" w:sz="4" w:space="0" w:color="993300"/>
              <w:right w:val="single" w:sz="4" w:space="0" w:color="993300"/>
            </w:tcBorders>
            <w:shd w:val="clear" w:color="auto" w:fill="FFFFFF"/>
            <w:noWrap/>
            <w:hideMark/>
          </w:tcPr>
          <w:p w14:paraId="08BFC21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108х4-57х3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855C0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A28151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C9B05A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86F3B4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52</w:t>
            </w:r>
          </w:p>
        </w:tc>
        <w:tc>
          <w:tcPr>
            <w:tcW w:w="6388" w:type="dxa"/>
            <w:tcBorders>
              <w:top w:val="nil"/>
              <w:left w:val="nil"/>
              <w:bottom w:val="single" w:sz="4" w:space="0" w:color="993300"/>
              <w:right w:val="single" w:sz="4" w:space="0" w:color="993300"/>
            </w:tcBorders>
            <w:shd w:val="clear" w:color="auto" w:fill="FFFFFF"/>
            <w:noWrap/>
            <w:hideMark/>
          </w:tcPr>
          <w:p w14:paraId="2E4121B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108х4-76х3.5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3B7B2B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950D22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18C1F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23579B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53</w:t>
            </w:r>
          </w:p>
        </w:tc>
        <w:tc>
          <w:tcPr>
            <w:tcW w:w="6388" w:type="dxa"/>
            <w:tcBorders>
              <w:top w:val="nil"/>
              <w:left w:val="nil"/>
              <w:bottom w:val="single" w:sz="4" w:space="0" w:color="993300"/>
              <w:right w:val="single" w:sz="4" w:space="0" w:color="993300"/>
            </w:tcBorders>
            <w:shd w:val="clear" w:color="auto" w:fill="FFFFFF"/>
            <w:noWrap/>
            <w:hideMark/>
          </w:tcPr>
          <w:p w14:paraId="388B406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108х4-89х3.5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3301A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CD3CAD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D74D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4D6EFB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54</w:t>
            </w:r>
          </w:p>
        </w:tc>
        <w:tc>
          <w:tcPr>
            <w:tcW w:w="6388" w:type="dxa"/>
            <w:tcBorders>
              <w:top w:val="nil"/>
              <w:left w:val="nil"/>
              <w:bottom w:val="single" w:sz="4" w:space="0" w:color="993300"/>
              <w:right w:val="single" w:sz="4" w:space="0" w:color="993300"/>
            </w:tcBorders>
            <w:shd w:val="clear" w:color="auto" w:fill="FFFFFF"/>
            <w:noWrap/>
            <w:hideMark/>
          </w:tcPr>
          <w:p w14:paraId="54B7DD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CBB7DC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FD447E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31231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7BB4C0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55</w:t>
            </w:r>
          </w:p>
        </w:tc>
        <w:tc>
          <w:tcPr>
            <w:tcW w:w="6388" w:type="dxa"/>
            <w:tcBorders>
              <w:top w:val="nil"/>
              <w:left w:val="nil"/>
              <w:bottom w:val="single" w:sz="4" w:space="0" w:color="993300"/>
              <w:right w:val="single" w:sz="4" w:space="0" w:color="993300"/>
            </w:tcBorders>
            <w:shd w:val="clear" w:color="auto" w:fill="FFFFFF"/>
            <w:noWrap/>
            <w:hideMark/>
          </w:tcPr>
          <w:p w14:paraId="77611A0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330B5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EB078A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673CB2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C07C55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56</w:t>
            </w:r>
          </w:p>
        </w:tc>
        <w:tc>
          <w:tcPr>
            <w:tcW w:w="6388" w:type="dxa"/>
            <w:tcBorders>
              <w:top w:val="nil"/>
              <w:left w:val="nil"/>
              <w:bottom w:val="single" w:sz="4" w:space="0" w:color="993300"/>
              <w:right w:val="single" w:sz="4" w:space="0" w:color="993300"/>
            </w:tcBorders>
            <w:shd w:val="clear" w:color="auto" w:fill="FFFFFF"/>
            <w:noWrap/>
            <w:hideMark/>
          </w:tcPr>
          <w:p w14:paraId="312A3CC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133х5-89х3.5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6A4B2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4D2CF9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0013C5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3462A9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57</w:t>
            </w:r>
          </w:p>
        </w:tc>
        <w:tc>
          <w:tcPr>
            <w:tcW w:w="6388" w:type="dxa"/>
            <w:tcBorders>
              <w:top w:val="nil"/>
              <w:left w:val="nil"/>
              <w:bottom w:val="single" w:sz="4" w:space="0" w:color="993300"/>
              <w:right w:val="single" w:sz="4" w:space="0" w:color="993300"/>
            </w:tcBorders>
            <w:shd w:val="clear" w:color="auto" w:fill="FFFFFF"/>
            <w:noWrap/>
            <w:hideMark/>
          </w:tcPr>
          <w:p w14:paraId="05DD4B1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133х5-108х4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595549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CDC06E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6F28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A746B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58</w:t>
            </w:r>
          </w:p>
        </w:tc>
        <w:tc>
          <w:tcPr>
            <w:tcW w:w="6388" w:type="dxa"/>
            <w:tcBorders>
              <w:top w:val="nil"/>
              <w:left w:val="nil"/>
              <w:bottom w:val="single" w:sz="4" w:space="0" w:color="993300"/>
              <w:right w:val="single" w:sz="4" w:space="0" w:color="993300"/>
            </w:tcBorders>
            <w:shd w:val="clear" w:color="auto" w:fill="FFFFFF"/>
            <w:noWrap/>
            <w:hideMark/>
          </w:tcPr>
          <w:p w14:paraId="2F3DF00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62E3B1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69DFFE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55A4BF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167BEE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59</w:t>
            </w:r>
          </w:p>
        </w:tc>
        <w:tc>
          <w:tcPr>
            <w:tcW w:w="6388" w:type="dxa"/>
            <w:tcBorders>
              <w:top w:val="nil"/>
              <w:left w:val="nil"/>
              <w:bottom w:val="single" w:sz="4" w:space="0" w:color="993300"/>
              <w:right w:val="single" w:sz="4" w:space="0" w:color="993300"/>
            </w:tcBorders>
            <w:shd w:val="clear" w:color="auto" w:fill="FFFFFF"/>
            <w:noWrap/>
            <w:hideMark/>
          </w:tcPr>
          <w:p w14:paraId="04123D8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CEB5E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24AE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3C5E01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205E8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60</w:t>
            </w:r>
          </w:p>
        </w:tc>
        <w:tc>
          <w:tcPr>
            <w:tcW w:w="6388" w:type="dxa"/>
            <w:tcBorders>
              <w:top w:val="nil"/>
              <w:left w:val="nil"/>
              <w:bottom w:val="single" w:sz="4" w:space="0" w:color="993300"/>
              <w:right w:val="single" w:sz="4" w:space="0" w:color="993300"/>
            </w:tcBorders>
            <w:shd w:val="clear" w:color="auto" w:fill="FFFFFF"/>
            <w:noWrap/>
            <w:hideMark/>
          </w:tcPr>
          <w:p w14:paraId="68D826A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750CAC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180583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D09AE6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933D57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61</w:t>
            </w:r>
          </w:p>
        </w:tc>
        <w:tc>
          <w:tcPr>
            <w:tcW w:w="6388" w:type="dxa"/>
            <w:tcBorders>
              <w:top w:val="nil"/>
              <w:left w:val="nil"/>
              <w:bottom w:val="single" w:sz="4" w:space="0" w:color="993300"/>
              <w:right w:val="single" w:sz="4" w:space="0" w:color="993300"/>
            </w:tcBorders>
            <w:shd w:val="clear" w:color="auto" w:fill="FFFFFF"/>
            <w:noWrap/>
            <w:hideMark/>
          </w:tcPr>
          <w:p w14:paraId="648FF64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E8CA9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AB06B1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EE3A8C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774436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62</w:t>
            </w:r>
          </w:p>
        </w:tc>
        <w:tc>
          <w:tcPr>
            <w:tcW w:w="6388" w:type="dxa"/>
            <w:tcBorders>
              <w:top w:val="nil"/>
              <w:left w:val="nil"/>
              <w:bottom w:val="single" w:sz="4" w:space="0" w:color="993300"/>
              <w:right w:val="single" w:sz="4" w:space="0" w:color="993300"/>
            </w:tcBorders>
            <w:shd w:val="clear" w:color="auto" w:fill="FFFFFF"/>
            <w:noWrap/>
            <w:hideMark/>
          </w:tcPr>
          <w:p w14:paraId="024A1FF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159х4,5-133х4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0B9B30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F16F5E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84B45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ECDE32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63</w:t>
            </w:r>
          </w:p>
        </w:tc>
        <w:tc>
          <w:tcPr>
            <w:tcW w:w="6388" w:type="dxa"/>
            <w:tcBorders>
              <w:top w:val="nil"/>
              <w:left w:val="nil"/>
              <w:bottom w:val="single" w:sz="4" w:space="0" w:color="993300"/>
              <w:right w:val="single" w:sz="4" w:space="0" w:color="993300"/>
            </w:tcBorders>
            <w:shd w:val="clear" w:color="auto" w:fill="FFFFFF"/>
            <w:noWrap/>
            <w:hideMark/>
          </w:tcPr>
          <w:p w14:paraId="0B9056B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219х6-108х4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5B748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E918AC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6A81F8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E06C66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64</w:t>
            </w:r>
          </w:p>
        </w:tc>
        <w:tc>
          <w:tcPr>
            <w:tcW w:w="6388" w:type="dxa"/>
            <w:tcBorders>
              <w:top w:val="nil"/>
              <w:left w:val="nil"/>
              <w:bottom w:val="single" w:sz="4" w:space="0" w:color="993300"/>
              <w:right w:val="single" w:sz="4" w:space="0" w:color="993300"/>
            </w:tcBorders>
            <w:shd w:val="clear" w:color="auto" w:fill="FFFFFF"/>
            <w:noWrap/>
            <w:hideMark/>
          </w:tcPr>
          <w:p w14:paraId="54F6D0D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219х6-133х4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BB7678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60B9D8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75D62A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ACF9C0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65</w:t>
            </w:r>
          </w:p>
        </w:tc>
        <w:tc>
          <w:tcPr>
            <w:tcW w:w="6388" w:type="dxa"/>
            <w:tcBorders>
              <w:top w:val="nil"/>
              <w:left w:val="nil"/>
              <w:bottom w:val="single" w:sz="4" w:space="0" w:color="993300"/>
              <w:right w:val="single" w:sz="4" w:space="0" w:color="993300"/>
            </w:tcBorders>
            <w:shd w:val="clear" w:color="auto" w:fill="FFFFFF"/>
            <w:noWrap/>
            <w:hideMark/>
          </w:tcPr>
          <w:p w14:paraId="69A15B4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219х6-159х4,5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E38CA5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3B6D02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051447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9DA63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66</w:t>
            </w:r>
          </w:p>
        </w:tc>
        <w:tc>
          <w:tcPr>
            <w:tcW w:w="6388" w:type="dxa"/>
            <w:tcBorders>
              <w:top w:val="nil"/>
              <w:left w:val="nil"/>
              <w:bottom w:val="single" w:sz="4" w:space="0" w:color="993300"/>
              <w:right w:val="single" w:sz="4" w:space="0" w:color="993300"/>
            </w:tcBorders>
            <w:shd w:val="clear" w:color="auto" w:fill="FFFFFF"/>
            <w:noWrap/>
            <w:hideMark/>
          </w:tcPr>
          <w:p w14:paraId="2EFF2D4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273х7-159х4,5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E78E2B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E9DA1B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F1875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8BC6D6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67</w:t>
            </w:r>
          </w:p>
        </w:tc>
        <w:tc>
          <w:tcPr>
            <w:tcW w:w="6388" w:type="dxa"/>
            <w:tcBorders>
              <w:top w:val="nil"/>
              <w:left w:val="nil"/>
              <w:bottom w:val="single" w:sz="4" w:space="0" w:color="993300"/>
              <w:right w:val="single" w:sz="4" w:space="0" w:color="993300"/>
            </w:tcBorders>
            <w:shd w:val="clear" w:color="auto" w:fill="FFFFFF"/>
            <w:noWrap/>
            <w:hideMark/>
          </w:tcPr>
          <w:p w14:paraId="0FBE295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273х7-219х6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45B4E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63A76E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2AF9E1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E0F5C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68</w:t>
            </w:r>
          </w:p>
        </w:tc>
        <w:tc>
          <w:tcPr>
            <w:tcW w:w="6388" w:type="dxa"/>
            <w:tcBorders>
              <w:top w:val="nil"/>
              <w:left w:val="nil"/>
              <w:bottom w:val="single" w:sz="4" w:space="0" w:color="993300"/>
              <w:right w:val="single" w:sz="4" w:space="0" w:color="993300"/>
            </w:tcBorders>
            <w:shd w:val="clear" w:color="auto" w:fill="FFFFFF"/>
            <w:noWrap/>
            <w:hideMark/>
          </w:tcPr>
          <w:p w14:paraId="5040EA5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325х8-108х4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56A134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17222D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F3270E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4FFE1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69</w:t>
            </w:r>
          </w:p>
        </w:tc>
        <w:tc>
          <w:tcPr>
            <w:tcW w:w="6388" w:type="dxa"/>
            <w:tcBorders>
              <w:top w:val="nil"/>
              <w:left w:val="nil"/>
              <w:bottom w:val="single" w:sz="4" w:space="0" w:color="993300"/>
              <w:right w:val="single" w:sz="4" w:space="0" w:color="993300"/>
            </w:tcBorders>
            <w:shd w:val="clear" w:color="auto" w:fill="FFFFFF"/>
            <w:noWrap/>
            <w:hideMark/>
          </w:tcPr>
          <w:p w14:paraId="65D2B0B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325х8-219х7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ED315F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2FF176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64BF9B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D21887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70</w:t>
            </w:r>
          </w:p>
        </w:tc>
        <w:tc>
          <w:tcPr>
            <w:tcW w:w="6388" w:type="dxa"/>
            <w:tcBorders>
              <w:top w:val="nil"/>
              <w:left w:val="nil"/>
              <w:bottom w:val="single" w:sz="4" w:space="0" w:color="993300"/>
              <w:right w:val="single" w:sz="4" w:space="0" w:color="993300"/>
            </w:tcBorders>
            <w:shd w:val="clear" w:color="auto" w:fill="FFFFFF"/>
            <w:noWrap/>
            <w:hideMark/>
          </w:tcPr>
          <w:p w14:paraId="0A7CE22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325х8-273х7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FD7A9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E54CD1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6E606C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BB6C01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71</w:t>
            </w:r>
          </w:p>
        </w:tc>
        <w:tc>
          <w:tcPr>
            <w:tcW w:w="6388" w:type="dxa"/>
            <w:tcBorders>
              <w:top w:val="nil"/>
              <w:left w:val="nil"/>
              <w:bottom w:val="single" w:sz="4" w:space="0" w:color="993300"/>
              <w:right w:val="single" w:sz="4" w:space="0" w:color="993300"/>
            </w:tcBorders>
            <w:shd w:val="clear" w:color="auto" w:fill="FFFFFF"/>
            <w:noWrap/>
            <w:hideMark/>
          </w:tcPr>
          <w:p w14:paraId="0CF3DC3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426х10-273х10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254FE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1B8501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3D6679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1A00C5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72</w:t>
            </w:r>
          </w:p>
        </w:tc>
        <w:tc>
          <w:tcPr>
            <w:tcW w:w="6388" w:type="dxa"/>
            <w:tcBorders>
              <w:top w:val="nil"/>
              <w:left w:val="nil"/>
              <w:bottom w:val="single" w:sz="4" w:space="0" w:color="993300"/>
              <w:right w:val="single" w:sz="4" w:space="0" w:color="993300"/>
            </w:tcBorders>
            <w:shd w:val="clear" w:color="auto" w:fill="FFFFFF"/>
            <w:noWrap/>
            <w:hideMark/>
          </w:tcPr>
          <w:p w14:paraId="14072B7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426х9-325х8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21B72B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0C7A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79CB54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351E4F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73</w:t>
            </w:r>
          </w:p>
        </w:tc>
        <w:tc>
          <w:tcPr>
            <w:tcW w:w="6388" w:type="dxa"/>
            <w:tcBorders>
              <w:top w:val="nil"/>
              <w:left w:val="nil"/>
              <w:bottom w:val="single" w:sz="4" w:space="0" w:color="993300"/>
              <w:right w:val="single" w:sz="4" w:space="0" w:color="993300"/>
            </w:tcBorders>
            <w:shd w:val="clear" w:color="auto" w:fill="FFFFFF"/>
            <w:noWrap/>
            <w:hideMark/>
          </w:tcPr>
          <w:p w14:paraId="57CA16B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Переход стальной концентрический Д 426х10-377х10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ED6911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8A2AE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C2B73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1E2A0E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74</w:t>
            </w:r>
          </w:p>
        </w:tc>
        <w:tc>
          <w:tcPr>
            <w:tcW w:w="6388" w:type="dxa"/>
            <w:tcBorders>
              <w:top w:val="nil"/>
              <w:left w:val="nil"/>
              <w:bottom w:val="single" w:sz="4" w:space="0" w:color="993300"/>
              <w:right w:val="single" w:sz="4" w:space="0" w:color="993300"/>
            </w:tcBorders>
            <w:shd w:val="clear" w:color="auto" w:fill="FFFFFF"/>
            <w:noWrap/>
            <w:hideMark/>
          </w:tcPr>
          <w:p w14:paraId="3E43CEC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15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A5FA0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19289F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CB2153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1FBC2E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75</w:t>
            </w:r>
          </w:p>
        </w:tc>
        <w:tc>
          <w:tcPr>
            <w:tcW w:w="6388" w:type="dxa"/>
            <w:tcBorders>
              <w:top w:val="nil"/>
              <w:left w:val="nil"/>
              <w:bottom w:val="single" w:sz="4" w:space="0" w:color="993300"/>
              <w:right w:val="single" w:sz="4" w:space="0" w:color="993300"/>
            </w:tcBorders>
            <w:shd w:val="clear" w:color="auto" w:fill="FFFFFF"/>
            <w:noWrap/>
            <w:hideMark/>
          </w:tcPr>
          <w:p w14:paraId="2271C10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20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064B7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988B5C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F5C1BA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6E5C63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76</w:t>
            </w:r>
          </w:p>
        </w:tc>
        <w:tc>
          <w:tcPr>
            <w:tcW w:w="6388" w:type="dxa"/>
            <w:tcBorders>
              <w:top w:val="nil"/>
              <w:left w:val="nil"/>
              <w:bottom w:val="single" w:sz="4" w:space="0" w:color="993300"/>
              <w:right w:val="single" w:sz="4" w:space="0" w:color="993300"/>
            </w:tcBorders>
            <w:shd w:val="clear" w:color="auto" w:fill="FFFFFF"/>
            <w:noWrap/>
            <w:hideMark/>
          </w:tcPr>
          <w:p w14:paraId="07F0F10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25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15BB8B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6C930A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6F1630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B9ED83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77</w:t>
            </w:r>
          </w:p>
        </w:tc>
        <w:tc>
          <w:tcPr>
            <w:tcW w:w="6388" w:type="dxa"/>
            <w:tcBorders>
              <w:top w:val="nil"/>
              <w:left w:val="nil"/>
              <w:bottom w:val="single" w:sz="4" w:space="0" w:color="993300"/>
              <w:right w:val="single" w:sz="4" w:space="0" w:color="993300"/>
            </w:tcBorders>
            <w:shd w:val="clear" w:color="auto" w:fill="FFFFFF"/>
            <w:noWrap/>
            <w:hideMark/>
          </w:tcPr>
          <w:p w14:paraId="07D9DFC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32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C6A52F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5FDDC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86B31C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571DDD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78</w:t>
            </w:r>
          </w:p>
        </w:tc>
        <w:tc>
          <w:tcPr>
            <w:tcW w:w="6388" w:type="dxa"/>
            <w:tcBorders>
              <w:top w:val="nil"/>
              <w:left w:val="nil"/>
              <w:bottom w:val="single" w:sz="4" w:space="0" w:color="993300"/>
              <w:right w:val="single" w:sz="4" w:space="0" w:color="993300"/>
            </w:tcBorders>
            <w:shd w:val="clear" w:color="auto" w:fill="FFFFFF"/>
            <w:noWrap/>
            <w:hideMark/>
          </w:tcPr>
          <w:p w14:paraId="3C592F9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40 мм L= 38 - 40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483988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780849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588CB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3617D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79</w:t>
            </w:r>
          </w:p>
        </w:tc>
        <w:tc>
          <w:tcPr>
            <w:tcW w:w="6388" w:type="dxa"/>
            <w:tcBorders>
              <w:top w:val="nil"/>
              <w:left w:val="nil"/>
              <w:bottom w:val="single" w:sz="4" w:space="0" w:color="993300"/>
              <w:right w:val="single" w:sz="4" w:space="0" w:color="993300"/>
            </w:tcBorders>
            <w:shd w:val="clear" w:color="auto" w:fill="FFFFFF"/>
            <w:noWrap/>
            <w:hideMark/>
          </w:tcPr>
          <w:p w14:paraId="7E17978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50 мм L= 45 - 50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A1CC0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C0755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007BCF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01BA41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80</w:t>
            </w:r>
          </w:p>
        </w:tc>
        <w:tc>
          <w:tcPr>
            <w:tcW w:w="6388" w:type="dxa"/>
            <w:tcBorders>
              <w:top w:val="nil"/>
              <w:left w:val="nil"/>
              <w:bottom w:val="single" w:sz="4" w:space="0" w:color="993300"/>
              <w:right w:val="single" w:sz="4" w:space="0" w:color="993300"/>
            </w:tcBorders>
            <w:shd w:val="clear" w:color="auto" w:fill="FFFFFF"/>
            <w:noWrap/>
            <w:hideMark/>
          </w:tcPr>
          <w:p w14:paraId="0F73158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65 мм L= 60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0E53C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9B0004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437F3C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3E874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81</w:t>
            </w:r>
          </w:p>
        </w:tc>
        <w:tc>
          <w:tcPr>
            <w:tcW w:w="6388" w:type="dxa"/>
            <w:tcBorders>
              <w:top w:val="nil"/>
              <w:left w:val="nil"/>
              <w:bottom w:val="single" w:sz="4" w:space="0" w:color="993300"/>
              <w:right w:val="single" w:sz="4" w:space="0" w:color="993300"/>
            </w:tcBorders>
            <w:shd w:val="clear" w:color="auto" w:fill="FFFFFF"/>
            <w:noWrap/>
            <w:hideMark/>
          </w:tcPr>
          <w:p w14:paraId="77C050A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Резьба стальная 80 мм L= 80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7E3FB1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024F0D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3715EC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19099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82</w:t>
            </w:r>
          </w:p>
        </w:tc>
        <w:tc>
          <w:tcPr>
            <w:tcW w:w="6388" w:type="dxa"/>
            <w:tcBorders>
              <w:top w:val="nil"/>
              <w:left w:val="nil"/>
              <w:bottom w:val="single" w:sz="4" w:space="0" w:color="993300"/>
              <w:right w:val="single" w:sz="4" w:space="0" w:color="993300"/>
            </w:tcBorders>
            <w:shd w:val="clear" w:color="auto" w:fill="FFFFFF"/>
            <w:noWrap/>
            <w:hideMark/>
          </w:tcPr>
          <w:p w14:paraId="235C91E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21,3х2 мм (Ду 15)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156D1D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ABD18E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E0D0F1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F4DB60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83</w:t>
            </w:r>
          </w:p>
        </w:tc>
        <w:tc>
          <w:tcPr>
            <w:tcW w:w="6388" w:type="dxa"/>
            <w:tcBorders>
              <w:top w:val="nil"/>
              <w:left w:val="nil"/>
              <w:bottom w:val="single" w:sz="4" w:space="0" w:color="993300"/>
              <w:right w:val="single" w:sz="4" w:space="0" w:color="993300"/>
            </w:tcBorders>
            <w:shd w:val="clear" w:color="auto" w:fill="FFFFFF"/>
            <w:noWrap/>
            <w:hideMark/>
          </w:tcPr>
          <w:p w14:paraId="434D448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26,9х2,3 мм (Ду 20)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64A869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4196A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7DF990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08749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84</w:t>
            </w:r>
          </w:p>
        </w:tc>
        <w:tc>
          <w:tcPr>
            <w:tcW w:w="6388" w:type="dxa"/>
            <w:tcBorders>
              <w:top w:val="nil"/>
              <w:left w:val="nil"/>
              <w:bottom w:val="single" w:sz="4" w:space="0" w:color="993300"/>
              <w:right w:val="single" w:sz="4" w:space="0" w:color="993300"/>
            </w:tcBorders>
            <w:shd w:val="clear" w:color="auto" w:fill="FFFFFF"/>
            <w:noWrap/>
            <w:hideMark/>
          </w:tcPr>
          <w:p w14:paraId="2D6CB3A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33,7х2,6 мм (Ду 25)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E349A0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305FDA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1EC04D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7FD5F7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85</w:t>
            </w:r>
          </w:p>
        </w:tc>
        <w:tc>
          <w:tcPr>
            <w:tcW w:w="6388" w:type="dxa"/>
            <w:tcBorders>
              <w:top w:val="nil"/>
              <w:left w:val="nil"/>
              <w:bottom w:val="single" w:sz="4" w:space="0" w:color="993300"/>
              <w:right w:val="single" w:sz="4" w:space="0" w:color="993300"/>
            </w:tcBorders>
            <w:shd w:val="clear" w:color="auto" w:fill="FFFFFF"/>
            <w:noWrap/>
            <w:hideMark/>
          </w:tcPr>
          <w:p w14:paraId="4E44D14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42,4х2,6 мм (Ду 32)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11DFB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4220A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D83BE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682288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86</w:t>
            </w:r>
          </w:p>
        </w:tc>
        <w:tc>
          <w:tcPr>
            <w:tcW w:w="6388" w:type="dxa"/>
            <w:tcBorders>
              <w:top w:val="nil"/>
              <w:left w:val="nil"/>
              <w:bottom w:val="single" w:sz="4" w:space="0" w:color="993300"/>
              <w:right w:val="single" w:sz="4" w:space="0" w:color="993300"/>
            </w:tcBorders>
            <w:shd w:val="clear" w:color="auto" w:fill="FFFFFF"/>
            <w:noWrap/>
            <w:hideMark/>
          </w:tcPr>
          <w:p w14:paraId="7A58E7D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45х3 мм (Ду 40)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FC3944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D1D1C6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20F244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27E7FC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87</w:t>
            </w:r>
          </w:p>
        </w:tc>
        <w:tc>
          <w:tcPr>
            <w:tcW w:w="6388" w:type="dxa"/>
            <w:tcBorders>
              <w:top w:val="nil"/>
              <w:left w:val="nil"/>
              <w:bottom w:val="single" w:sz="4" w:space="0" w:color="993300"/>
              <w:right w:val="single" w:sz="4" w:space="0" w:color="993300"/>
            </w:tcBorders>
            <w:shd w:val="clear" w:color="auto" w:fill="FFFFFF"/>
            <w:noWrap/>
            <w:hideMark/>
          </w:tcPr>
          <w:p w14:paraId="39F9E3E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2A97F4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B8540A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CD950B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9EFCCA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88</w:t>
            </w:r>
          </w:p>
        </w:tc>
        <w:tc>
          <w:tcPr>
            <w:tcW w:w="6388" w:type="dxa"/>
            <w:tcBorders>
              <w:top w:val="nil"/>
              <w:left w:val="nil"/>
              <w:bottom w:val="single" w:sz="4" w:space="0" w:color="993300"/>
              <w:right w:val="single" w:sz="4" w:space="0" w:color="993300"/>
            </w:tcBorders>
            <w:shd w:val="clear" w:color="auto" w:fill="FFFFFF"/>
            <w:noWrap/>
            <w:hideMark/>
          </w:tcPr>
          <w:p w14:paraId="5F8BDF9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40E70E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90E838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498077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7FAB24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89</w:t>
            </w:r>
          </w:p>
        </w:tc>
        <w:tc>
          <w:tcPr>
            <w:tcW w:w="6388" w:type="dxa"/>
            <w:tcBorders>
              <w:top w:val="nil"/>
              <w:left w:val="nil"/>
              <w:bottom w:val="single" w:sz="4" w:space="0" w:color="993300"/>
              <w:right w:val="single" w:sz="4" w:space="0" w:color="993300"/>
            </w:tcBorders>
            <w:shd w:val="clear" w:color="auto" w:fill="FFFFFF"/>
            <w:noWrap/>
            <w:hideMark/>
          </w:tcPr>
          <w:p w14:paraId="37955AC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7C8651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DDB63F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28478F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763A4F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90</w:t>
            </w:r>
          </w:p>
        </w:tc>
        <w:tc>
          <w:tcPr>
            <w:tcW w:w="6388" w:type="dxa"/>
            <w:tcBorders>
              <w:top w:val="nil"/>
              <w:left w:val="nil"/>
              <w:bottom w:val="single" w:sz="4" w:space="0" w:color="993300"/>
              <w:right w:val="single" w:sz="4" w:space="0" w:color="993300"/>
            </w:tcBorders>
            <w:shd w:val="clear" w:color="auto" w:fill="FFFFFF"/>
            <w:noWrap/>
            <w:hideMark/>
          </w:tcPr>
          <w:p w14:paraId="64BD7DA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48AB0F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7B47F4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48729D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F20E32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91</w:t>
            </w:r>
          </w:p>
        </w:tc>
        <w:tc>
          <w:tcPr>
            <w:tcW w:w="6388" w:type="dxa"/>
            <w:tcBorders>
              <w:top w:val="nil"/>
              <w:left w:val="nil"/>
              <w:bottom w:val="single" w:sz="4" w:space="0" w:color="993300"/>
              <w:right w:val="single" w:sz="4" w:space="0" w:color="993300"/>
            </w:tcBorders>
            <w:shd w:val="clear" w:color="auto" w:fill="FFFFFF"/>
            <w:noWrap/>
            <w:hideMark/>
          </w:tcPr>
          <w:p w14:paraId="2BB7706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6068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8886B4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A829B2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05E55F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92</w:t>
            </w:r>
          </w:p>
        </w:tc>
        <w:tc>
          <w:tcPr>
            <w:tcW w:w="6388" w:type="dxa"/>
            <w:tcBorders>
              <w:top w:val="nil"/>
              <w:left w:val="nil"/>
              <w:bottom w:val="single" w:sz="4" w:space="0" w:color="993300"/>
              <w:right w:val="single" w:sz="4" w:space="0" w:color="993300"/>
            </w:tcBorders>
            <w:shd w:val="clear" w:color="auto" w:fill="FFFFFF"/>
            <w:noWrap/>
            <w:hideMark/>
          </w:tcPr>
          <w:p w14:paraId="3E1575B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850FCA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5F8F2A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BA299B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F8826B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93</w:t>
            </w:r>
          </w:p>
        </w:tc>
        <w:tc>
          <w:tcPr>
            <w:tcW w:w="6388" w:type="dxa"/>
            <w:tcBorders>
              <w:top w:val="nil"/>
              <w:left w:val="nil"/>
              <w:bottom w:val="single" w:sz="4" w:space="0" w:color="993300"/>
              <w:right w:val="single" w:sz="4" w:space="0" w:color="993300"/>
            </w:tcBorders>
            <w:shd w:val="clear" w:color="auto" w:fill="FFFFFF"/>
            <w:noWrap/>
            <w:hideMark/>
          </w:tcPr>
          <w:p w14:paraId="5542807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4644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9D1AB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6CFE9F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7F03D4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94</w:t>
            </w:r>
          </w:p>
        </w:tc>
        <w:tc>
          <w:tcPr>
            <w:tcW w:w="6388" w:type="dxa"/>
            <w:tcBorders>
              <w:top w:val="nil"/>
              <w:left w:val="nil"/>
              <w:bottom w:val="single" w:sz="4" w:space="0" w:color="993300"/>
              <w:right w:val="single" w:sz="4" w:space="0" w:color="993300"/>
            </w:tcBorders>
            <w:shd w:val="clear" w:color="auto" w:fill="FFFFFF"/>
            <w:noWrap/>
            <w:hideMark/>
          </w:tcPr>
          <w:p w14:paraId="766AA16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273х7-8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BFE95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4680D3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00E4FF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150AE8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95</w:t>
            </w:r>
          </w:p>
        </w:tc>
        <w:tc>
          <w:tcPr>
            <w:tcW w:w="6388" w:type="dxa"/>
            <w:tcBorders>
              <w:top w:val="nil"/>
              <w:left w:val="nil"/>
              <w:bottom w:val="single" w:sz="4" w:space="0" w:color="993300"/>
              <w:right w:val="single" w:sz="4" w:space="0" w:color="993300"/>
            </w:tcBorders>
            <w:shd w:val="clear" w:color="auto" w:fill="FFFFFF"/>
            <w:noWrap/>
            <w:hideMark/>
          </w:tcPr>
          <w:p w14:paraId="7F43870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9FA3D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5CF41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66DC7C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01F40C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96</w:t>
            </w:r>
          </w:p>
        </w:tc>
        <w:tc>
          <w:tcPr>
            <w:tcW w:w="6388" w:type="dxa"/>
            <w:tcBorders>
              <w:top w:val="nil"/>
              <w:left w:val="nil"/>
              <w:bottom w:val="single" w:sz="4" w:space="0" w:color="993300"/>
              <w:right w:val="single" w:sz="4" w:space="0" w:color="993300"/>
            </w:tcBorders>
            <w:shd w:val="clear" w:color="auto" w:fill="FFFFFF"/>
            <w:noWrap/>
            <w:hideMark/>
          </w:tcPr>
          <w:p w14:paraId="5A05D28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426х10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C6AB85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52EFB5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A54A40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C95B8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97</w:t>
            </w:r>
          </w:p>
        </w:tc>
        <w:tc>
          <w:tcPr>
            <w:tcW w:w="6388" w:type="dxa"/>
            <w:tcBorders>
              <w:top w:val="nil"/>
              <w:left w:val="nil"/>
              <w:bottom w:val="single" w:sz="4" w:space="0" w:color="993300"/>
              <w:right w:val="single" w:sz="4" w:space="0" w:color="993300"/>
            </w:tcBorders>
            <w:shd w:val="clear" w:color="auto" w:fill="FFFFFF"/>
            <w:noWrap/>
            <w:hideMark/>
          </w:tcPr>
          <w:p w14:paraId="16C531C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Д 530х10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613D29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18304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C9FC1C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253B5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98</w:t>
            </w:r>
          </w:p>
        </w:tc>
        <w:tc>
          <w:tcPr>
            <w:tcW w:w="6388" w:type="dxa"/>
            <w:tcBorders>
              <w:top w:val="nil"/>
              <w:left w:val="nil"/>
              <w:bottom w:val="single" w:sz="4" w:space="0" w:color="993300"/>
              <w:right w:val="single" w:sz="4" w:space="0" w:color="993300"/>
            </w:tcBorders>
            <w:shd w:val="clear" w:color="auto" w:fill="FFFFFF"/>
            <w:noWrap/>
            <w:hideMark/>
          </w:tcPr>
          <w:p w14:paraId="5B63602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33,7х21,3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E6DDF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82488C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E72564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7DA1C2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99</w:t>
            </w:r>
          </w:p>
        </w:tc>
        <w:tc>
          <w:tcPr>
            <w:tcW w:w="6388" w:type="dxa"/>
            <w:tcBorders>
              <w:top w:val="nil"/>
              <w:left w:val="nil"/>
              <w:bottom w:val="single" w:sz="4" w:space="0" w:color="993300"/>
              <w:right w:val="single" w:sz="4" w:space="0" w:color="993300"/>
            </w:tcBorders>
            <w:shd w:val="clear" w:color="auto" w:fill="FFFFFF"/>
            <w:noWrap/>
            <w:hideMark/>
          </w:tcPr>
          <w:p w14:paraId="4576DFB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33,7х26,9 (Ду 25х20)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C71E16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7E1D9E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CC1597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365B5D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6388" w:type="dxa"/>
            <w:tcBorders>
              <w:top w:val="nil"/>
              <w:left w:val="nil"/>
              <w:bottom w:val="single" w:sz="4" w:space="0" w:color="993300"/>
              <w:right w:val="single" w:sz="4" w:space="0" w:color="993300"/>
            </w:tcBorders>
            <w:shd w:val="clear" w:color="auto" w:fill="FFFFFF"/>
            <w:noWrap/>
            <w:hideMark/>
          </w:tcPr>
          <w:p w14:paraId="5FFCF7D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32х20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6BD59B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9285E9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246B98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090F95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101</w:t>
            </w:r>
          </w:p>
        </w:tc>
        <w:tc>
          <w:tcPr>
            <w:tcW w:w="6388" w:type="dxa"/>
            <w:tcBorders>
              <w:top w:val="nil"/>
              <w:left w:val="nil"/>
              <w:bottom w:val="single" w:sz="4" w:space="0" w:color="993300"/>
              <w:right w:val="single" w:sz="4" w:space="0" w:color="993300"/>
            </w:tcBorders>
            <w:shd w:val="clear" w:color="auto" w:fill="FFFFFF"/>
            <w:noWrap/>
            <w:hideMark/>
          </w:tcPr>
          <w:p w14:paraId="04B9C49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5B87E6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1D5CDD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847B63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E49273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102</w:t>
            </w:r>
          </w:p>
        </w:tc>
        <w:tc>
          <w:tcPr>
            <w:tcW w:w="6388" w:type="dxa"/>
            <w:tcBorders>
              <w:top w:val="nil"/>
              <w:left w:val="nil"/>
              <w:bottom w:val="single" w:sz="4" w:space="0" w:color="993300"/>
              <w:right w:val="single" w:sz="4" w:space="0" w:color="993300"/>
            </w:tcBorders>
            <w:shd w:val="clear" w:color="auto" w:fill="FFFFFF"/>
            <w:noWrap/>
            <w:hideMark/>
          </w:tcPr>
          <w:p w14:paraId="377276B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40х25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D424A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32AB3F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1C40C6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265CD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103</w:t>
            </w:r>
          </w:p>
        </w:tc>
        <w:tc>
          <w:tcPr>
            <w:tcW w:w="6388" w:type="dxa"/>
            <w:tcBorders>
              <w:top w:val="nil"/>
              <w:left w:val="nil"/>
              <w:bottom w:val="single" w:sz="4" w:space="0" w:color="993300"/>
              <w:right w:val="single" w:sz="4" w:space="0" w:color="993300"/>
            </w:tcBorders>
            <w:shd w:val="clear" w:color="auto" w:fill="FFFFFF"/>
            <w:noWrap/>
            <w:hideMark/>
          </w:tcPr>
          <w:p w14:paraId="54C5279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50х32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8C59C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55D925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4974FC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1C2AA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104</w:t>
            </w:r>
          </w:p>
        </w:tc>
        <w:tc>
          <w:tcPr>
            <w:tcW w:w="6388" w:type="dxa"/>
            <w:tcBorders>
              <w:top w:val="nil"/>
              <w:left w:val="nil"/>
              <w:bottom w:val="single" w:sz="4" w:space="0" w:color="993300"/>
              <w:right w:val="single" w:sz="4" w:space="0" w:color="993300"/>
            </w:tcBorders>
            <w:shd w:val="clear" w:color="auto" w:fill="FFFFFF"/>
            <w:noWrap/>
            <w:hideMark/>
          </w:tcPr>
          <w:p w14:paraId="789DFA3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57х3-45х2,5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F95529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E8D7A3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2FE3C4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BDC421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105</w:t>
            </w:r>
          </w:p>
        </w:tc>
        <w:tc>
          <w:tcPr>
            <w:tcW w:w="6388" w:type="dxa"/>
            <w:tcBorders>
              <w:top w:val="nil"/>
              <w:left w:val="nil"/>
              <w:bottom w:val="single" w:sz="4" w:space="0" w:color="993300"/>
              <w:right w:val="single" w:sz="4" w:space="0" w:color="993300"/>
            </w:tcBorders>
            <w:shd w:val="clear" w:color="auto" w:fill="FFFFFF"/>
            <w:noWrap/>
            <w:hideMark/>
          </w:tcPr>
          <w:p w14:paraId="1BDF1F3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76х3,5-45х3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9BCDAF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D2A189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A090FD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E5B97C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106</w:t>
            </w:r>
          </w:p>
        </w:tc>
        <w:tc>
          <w:tcPr>
            <w:tcW w:w="6388" w:type="dxa"/>
            <w:tcBorders>
              <w:top w:val="nil"/>
              <w:left w:val="nil"/>
              <w:bottom w:val="single" w:sz="4" w:space="0" w:color="993300"/>
              <w:right w:val="single" w:sz="4" w:space="0" w:color="993300"/>
            </w:tcBorders>
            <w:shd w:val="clear" w:color="auto" w:fill="FFFFFF"/>
            <w:noWrap/>
            <w:hideMark/>
          </w:tcPr>
          <w:p w14:paraId="5ADAB6A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76х3,5-57х3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39D63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7ECFF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5ADDCD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8B0AF6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107</w:t>
            </w:r>
          </w:p>
        </w:tc>
        <w:tc>
          <w:tcPr>
            <w:tcW w:w="6388" w:type="dxa"/>
            <w:tcBorders>
              <w:top w:val="nil"/>
              <w:left w:val="nil"/>
              <w:bottom w:val="single" w:sz="4" w:space="0" w:color="993300"/>
              <w:right w:val="single" w:sz="4" w:space="0" w:color="993300"/>
            </w:tcBorders>
            <w:shd w:val="clear" w:color="auto" w:fill="FFFFFF"/>
            <w:noWrap/>
            <w:hideMark/>
          </w:tcPr>
          <w:p w14:paraId="3D45BA3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89х3,5-57х3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069C5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3A96C5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507519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9FDBD0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108</w:t>
            </w:r>
          </w:p>
        </w:tc>
        <w:tc>
          <w:tcPr>
            <w:tcW w:w="6388" w:type="dxa"/>
            <w:tcBorders>
              <w:top w:val="nil"/>
              <w:left w:val="nil"/>
              <w:bottom w:val="single" w:sz="4" w:space="0" w:color="993300"/>
              <w:right w:val="single" w:sz="4" w:space="0" w:color="993300"/>
            </w:tcBorders>
            <w:shd w:val="clear" w:color="auto" w:fill="FFFFFF"/>
            <w:noWrap/>
            <w:hideMark/>
          </w:tcPr>
          <w:p w14:paraId="764AAE94"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89х3,5-76х3,5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A18649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4D6F1C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C5C107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4D1DAF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109</w:t>
            </w:r>
          </w:p>
        </w:tc>
        <w:tc>
          <w:tcPr>
            <w:tcW w:w="6388" w:type="dxa"/>
            <w:tcBorders>
              <w:top w:val="nil"/>
              <w:left w:val="nil"/>
              <w:bottom w:val="single" w:sz="4" w:space="0" w:color="993300"/>
              <w:right w:val="single" w:sz="4" w:space="0" w:color="993300"/>
            </w:tcBorders>
            <w:shd w:val="clear" w:color="auto" w:fill="FFFFFF"/>
            <w:noWrap/>
            <w:hideMark/>
          </w:tcPr>
          <w:p w14:paraId="41C9BF5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108х4-57х3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BD903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A528F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72AE39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2EF7E7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110</w:t>
            </w:r>
          </w:p>
        </w:tc>
        <w:tc>
          <w:tcPr>
            <w:tcW w:w="6388" w:type="dxa"/>
            <w:tcBorders>
              <w:top w:val="nil"/>
              <w:left w:val="nil"/>
              <w:bottom w:val="single" w:sz="4" w:space="0" w:color="993300"/>
              <w:right w:val="single" w:sz="4" w:space="0" w:color="993300"/>
            </w:tcBorders>
            <w:shd w:val="clear" w:color="auto" w:fill="FFFFFF"/>
            <w:noWrap/>
            <w:hideMark/>
          </w:tcPr>
          <w:p w14:paraId="48D2822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108х4-76х3,5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ED7E87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BFEC07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E9A682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369AE1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111</w:t>
            </w:r>
          </w:p>
        </w:tc>
        <w:tc>
          <w:tcPr>
            <w:tcW w:w="6388" w:type="dxa"/>
            <w:tcBorders>
              <w:top w:val="nil"/>
              <w:left w:val="nil"/>
              <w:bottom w:val="single" w:sz="4" w:space="0" w:color="993300"/>
              <w:right w:val="single" w:sz="4" w:space="0" w:color="993300"/>
            </w:tcBorders>
            <w:shd w:val="clear" w:color="auto" w:fill="FFFFFF"/>
            <w:noWrap/>
            <w:hideMark/>
          </w:tcPr>
          <w:p w14:paraId="58493FF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108х4-89х4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D28A24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AE56D2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BFBBB6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49BB14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112</w:t>
            </w:r>
          </w:p>
        </w:tc>
        <w:tc>
          <w:tcPr>
            <w:tcW w:w="6388" w:type="dxa"/>
            <w:tcBorders>
              <w:top w:val="nil"/>
              <w:left w:val="nil"/>
              <w:bottom w:val="single" w:sz="4" w:space="0" w:color="993300"/>
              <w:right w:val="single" w:sz="4" w:space="0" w:color="993300"/>
            </w:tcBorders>
            <w:shd w:val="clear" w:color="auto" w:fill="FFFFFF"/>
            <w:noWrap/>
            <w:hideMark/>
          </w:tcPr>
          <w:p w14:paraId="63EC174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133х4-89х3,5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344F02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BD01D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4EA463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351C17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113</w:t>
            </w:r>
          </w:p>
        </w:tc>
        <w:tc>
          <w:tcPr>
            <w:tcW w:w="6388" w:type="dxa"/>
            <w:tcBorders>
              <w:top w:val="nil"/>
              <w:left w:val="nil"/>
              <w:bottom w:val="single" w:sz="4" w:space="0" w:color="993300"/>
              <w:right w:val="single" w:sz="4" w:space="0" w:color="993300"/>
            </w:tcBorders>
            <w:shd w:val="clear" w:color="auto" w:fill="FFFFFF"/>
            <w:noWrap/>
            <w:hideMark/>
          </w:tcPr>
          <w:p w14:paraId="027740D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133х4-108х4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3FFD08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EE882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6DA8B0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A94842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114</w:t>
            </w:r>
          </w:p>
        </w:tc>
        <w:tc>
          <w:tcPr>
            <w:tcW w:w="6388" w:type="dxa"/>
            <w:tcBorders>
              <w:top w:val="nil"/>
              <w:left w:val="nil"/>
              <w:bottom w:val="single" w:sz="4" w:space="0" w:color="993300"/>
              <w:right w:val="single" w:sz="4" w:space="0" w:color="993300"/>
            </w:tcBorders>
            <w:shd w:val="clear" w:color="auto" w:fill="FFFFFF"/>
            <w:noWrap/>
            <w:hideMark/>
          </w:tcPr>
          <w:p w14:paraId="2E9F5DC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159х4,5-108х4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2DE8F2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F27043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10133A5"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914507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115</w:t>
            </w:r>
          </w:p>
        </w:tc>
        <w:tc>
          <w:tcPr>
            <w:tcW w:w="6388" w:type="dxa"/>
            <w:tcBorders>
              <w:top w:val="nil"/>
              <w:left w:val="nil"/>
              <w:bottom w:val="single" w:sz="4" w:space="0" w:color="993300"/>
              <w:right w:val="single" w:sz="4" w:space="0" w:color="993300"/>
            </w:tcBorders>
            <w:shd w:val="clear" w:color="auto" w:fill="FFFFFF"/>
            <w:noWrap/>
            <w:hideMark/>
          </w:tcPr>
          <w:p w14:paraId="1B60365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159х4,5-133х4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512196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2653DD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67FD9E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272E0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116</w:t>
            </w:r>
          </w:p>
        </w:tc>
        <w:tc>
          <w:tcPr>
            <w:tcW w:w="6388" w:type="dxa"/>
            <w:tcBorders>
              <w:top w:val="nil"/>
              <w:left w:val="nil"/>
              <w:bottom w:val="single" w:sz="4" w:space="0" w:color="993300"/>
              <w:right w:val="single" w:sz="4" w:space="0" w:color="993300"/>
            </w:tcBorders>
            <w:shd w:val="clear" w:color="auto" w:fill="FFFFFF"/>
            <w:noWrap/>
            <w:hideMark/>
          </w:tcPr>
          <w:p w14:paraId="381DFB1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219х6-133х5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13689C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451859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73629B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1D6AAF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117</w:t>
            </w:r>
          </w:p>
        </w:tc>
        <w:tc>
          <w:tcPr>
            <w:tcW w:w="6388" w:type="dxa"/>
            <w:tcBorders>
              <w:top w:val="nil"/>
              <w:left w:val="nil"/>
              <w:bottom w:val="single" w:sz="4" w:space="0" w:color="993300"/>
              <w:right w:val="single" w:sz="4" w:space="0" w:color="993300"/>
            </w:tcBorders>
            <w:shd w:val="clear" w:color="auto" w:fill="FFFFFF"/>
            <w:noWrap/>
            <w:hideMark/>
          </w:tcPr>
          <w:p w14:paraId="236A775D"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219х6-159х4,5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67201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EA6FC9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8D8F86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3EB360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118</w:t>
            </w:r>
          </w:p>
        </w:tc>
        <w:tc>
          <w:tcPr>
            <w:tcW w:w="6388" w:type="dxa"/>
            <w:tcBorders>
              <w:top w:val="nil"/>
              <w:left w:val="nil"/>
              <w:bottom w:val="single" w:sz="4" w:space="0" w:color="993300"/>
              <w:right w:val="single" w:sz="4" w:space="0" w:color="993300"/>
            </w:tcBorders>
            <w:shd w:val="clear" w:color="auto" w:fill="FFFFFF"/>
            <w:noWrap/>
            <w:hideMark/>
          </w:tcPr>
          <w:p w14:paraId="3184C7F8"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273х7-159х6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DF8409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D3F13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D7B439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6BEA78B"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119</w:t>
            </w:r>
          </w:p>
        </w:tc>
        <w:tc>
          <w:tcPr>
            <w:tcW w:w="6388" w:type="dxa"/>
            <w:tcBorders>
              <w:top w:val="nil"/>
              <w:left w:val="nil"/>
              <w:bottom w:val="single" w:sz="4" w:space="0" w:color="993300"/>
              <w:right w:val="single" w:sz="4" w:space="0" w:color="993300"/>
            </w:tcBorders>
            <w:shd w:val="clear" w:color="auto" w:fill="FFFFFF"/>
            <w:noWrap/>
            <w:hideMark/>
          </w:tcPr>
          <w:p w14:paraId="7B2E395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273х7-219х6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75AA12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AE4902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98F7F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CDC073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120</w:t>
            </w:r>
          </w:p>
        </w:tc>
        <w:tc>
          <w:tcPr>
            <w:tcW w:w="6388" w:type="dxa"/>
            <w:tcBorders>
              <w:top w:val="nil"/>
              <w:left w:val="nil"/>
              <w:bottom w:val="single" w:sz="4" w:space="0" w:color="993300"/>
              <w:right w:val="single" w:sz="4" w:space="0" w:color="993300"/>
            </w:tcBorders>
            <w:shd w:val="clear" w:color="auto" w:fill="FFFFFF"/>
            <w:noWrap/>
            <w:hideMark/>
          </w:tcPr>
          <w:p w14:paraId="400E88C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325х8-219х6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8A1F71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88FE03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B03C1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16EA19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121</w:t>
            </w:r>
          </w:p>
        </w:tc>
        <w:tc>
          <w:tcPr>
            <w:tcW w:w="6388" w:type="dxa"/>
            <w:tcBorders>
              <w:top w:val="nil"/>
              <w:left w:val="nil"/>
              <w:bottom w:val="single" w:sz="4" w:space="0" w:color="993300"/>
              <w:right w:val="single" w:sz="4" w:space="0" w:color="993300"/>
            </w:tcBorders>
            <w:shd w:val="clear" w:color="auto" w:fill="FFFFFF"/>
            <w:noWrap/>
            <w:hideMark/>
          </w:tcPr>
          <w:p w14:paraId="1C3A014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325х8-273х7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85028C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3963A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938E46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DFEB41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122</w:t>
            </w:r>
          </w:p>
        </w:tc>
        <w:tc>
          <w:tcPr>
            <w:tcW w:w="6388" w:type="dxa"/>
            <w:tcBorders>
              <w:top w:val="nil"/>
              <w:left w:val="nil"/>
              <w:bottom w:val="single" w:sz="4" w:space="0" w:color="993300"/>
              <w:right w:val="single" w:sz="4" w:space="0" w:color="993300"/>
            </w:tcBorders>
            <w:shd w:val="clear" w:color="auto" w:fill="FFFFFF"/>
            <w:noWrap/>
            <w:hideMark/>
          </w:tcPr>
          <w:p w14:paraId="3F50DAB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Тройник стальной переходной Д 426х10-325х8 мм черный</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BE33C9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798BA8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0ECFE6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69EF39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123</w:t>
            </w:r>
          </w:p>
        </w:tc>
        <w:tc>
          <w:tcPr>
            <w:tcW w:w="6388" w:type="dxa"/>
            <w:tcBorders>
              <w:top w:val="nil"/>
              <w:left w:val="nil"/>
              <w:bottom w:val="single" w:sz="4" w:space="0" w:color="993300"/>
              <w:right w:val="single" w:sz="4" w:space="0" w:color="993300"/>
            </w:tcBorders>
            <w:shd w:val="clear" w:color="auto" w:fill="FFFFFF"/>
            <w:noWrap/>
            <w:hideMark/>
          </w:tcPr>
          <w:p w14:paraId="2AF406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25х2 мм (Ду 20)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EAC447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1CC2D2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DBD55F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EE9332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124</w:t>
            </w:r>
          </w:p>
        </w:tc>
        <w:tc>
          <w:tcPr>
            <w:tcW w:w="6388" w:type="dxa"/>
            <w:tcBorders>
              <w:top w:val="nil"/>
              <w:left w:val="nil"/>
              <w:bottom w:val="single" w:sz="4" w:space="0" w:color="993300"/>
              <w:right w:val="single" w:sz="4" w:space="0" w:color="993300"/>
            </w:tcBorders>
            <w:shd w:val="clear" w:color="auto" w:fill="FFFFFF"/>
            <w:noWrap/>
            <w:hideMark/>
          </w:tcPr>
          <w:p w14:paraId="635B2DF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32х2-3 мм (Ду 25)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FF205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587971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0D3678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398503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125</w:t>
            </w:r>
          </w:p>
        </w:tc>
        <w:tc>
          <w:tcPr>
            <w:tcW w:w="6388" w:type="dxa"/>
            <w:tcBorders>
              <w:top w:val="nil"/>
              <w:left w:val="nil"/>
              <w:bottom w:val="single" w:sz="4" w:space="0" w:color="993300"/>
              <w:right w:val="single" w:sz="4" w:space="0" w:color="993300"/>
            </w:tcBorders>
            <w:shd w:val="clear" w:color="auto" w:fill="FFFFFF"/>
            <w:noWrap/>
            <w:hideMark/>
          </w:tcPr>
          <w:p w14:paraId="654ABD6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38х2-3 мм (Ду 32)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F4FF2D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923788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5FEF6D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36638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126</w:t>
            </w:r>
          </w:p>
        </w:tc>
        <w:tc>
          <w:tcPr>
            <w:tcW w:w="6388" w:type="dxa"/>
            <w:tcBorders>
              <w:top w:val="nil"/>
              <w:left w:val="nil"/>
              <w:bottom w:val="single" w:sz="4" w:space="0" w:color="993300"/>
              <w:right w:val="single" w:sz="4" w:space="0" w:color="993300"/>
            </w:tcBorders>
            <w:shd w:val="clear" w:color="auto" w:fill="FFFFFF"/>
            <w:noWrap/>
            <w:hideMark/>
          </w:tcPr>
          <w:p w14:paraId="66951D9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45х3 мм (Ду 40)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19C104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B2859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1F2A3D1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15186C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127</w:t>
            </w:r>
          </w:p>
        </w:tc>
        <w:tc>
          <w:tcPr>
            <w:tcW w:w="6388" w:type="dxa"/>
            <w:tcBorders>
              <w:top w:val="nil"/>
              <w:left w:val="nil"/>
              <w:bottom w:val="single" w:sz="4" w:space="0" w:color="993300"/>
              <w:right w:val="single" w:sz="4" w:space="0" w:color="993300"/>
            </w:tcBorders>
            <w:shd w:val="clear" w:color="auto" w:fill="FFFFFF"/>
            <w:noWrap/>
            <w:hideMark/>
          </w:tcPr>
          <w:p w14:paraId="7FAB675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57х3-5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DA93F0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0E43D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0218610"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2778290"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128</w:t>
            </w:r>
          </w:p>
        </w:tc>
        <w:tc>
          <w:tcPr>
            <w:tcW w:w="6388" w:type="dxa"/>
            <w:tcBorders>
              <w:top w:val="nil"/>
              <w:left w:val="nil"/>
              <w:bottom w:val="single" w:sz="4" w:space="0" w:color="993300"/>
              <w:right w:val="single" w:sz="4" w:space="0" w:color="993300"/>
            </w:tcBorders>
            <w:shd w:val="clear" w:color="auto" w:fill="FFFFFF"/>
            <w:noWrap/>
            <w:hideMark/>
          </w:tcPr>
          <w:p w14:paraId="2DD89FE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76х3,5-5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A7B801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EECDE8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CA3FA1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2120BCF3"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129</w:t>
            </w:r>
          </w:p>
        </w:tc>
        <w:tc>
          <w:tcPr>
            <w:tcW w:w="6388" w:type="dxa"/>
            <w:tcBorders>
              <w:top w:val="nil"/>
              <w:left w:val="nil"/>
              <w:bottom w:val="single" w:sz="4" w:space="0" w:color="993300"/>
              <w:right w:val="single" w:sz="4" w:space="0" w:color="993300"/>
            </w:tcBorders>
            <w:shd w:val="clear" w:color="auto" w:fill="FFFFFF"/>
            <w:noWrap/>
            <w:hideMark/>
          </w:tcPr>
          <w:p w14:paraId="7FFD856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89х3,5-5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BF3A17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C859B5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8C81BC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9BD4C3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130</w:t>
            </w:r>
          </w:p>
        </w:tc>
        <w:tc>
          <w:tcPr>
            <w:tcW w:w="6388" w:type="dxa"/>
            <w:tcBorders>
              <w:top w:val="nil"/>
              <w:left w:val="nil"/>
              <w:bottom w:val="single" w:sz="4" w:space="0" w:color="993300"/>
              <w:right w:val="single" w:sz="4" w:space="0" w:color="993300"/>
            </w:tcBorders>
            <w:shd w:val="clear" w:color="auto" w:fill="FFFFFF"/>
            <w:noWrap/>
            <w:hideMark/>
          </w:tcPr>
          <w:p w14:paraId="2E22E049"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108х4-6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B030A5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EB1745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2227C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FDF28D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131</w:t>
            </w:r>
          </w:p>
        </w:tc>
        <w:tc>
          <w:tcPr>
            <w:tcW w:w="6388" w:type="dxa"/>
            <w:tcBorders>
              <w:top w:val="nil"/>
              <w:left w:val="nil"/>
              <w:bottom w:val="single" w:sz="4" w:space="0" w:color="993300"/>
              <w:right w:val="single" w:sz="4" w:space="0" w:color="993300"/>
            </w:tcBorders>
            <w:shd w:val="clear" w:color="auto" w:fill="FFFFFF"/>
            <w:noWrap/>
            <w:hideMark/>
          </w:tcPr>
          <w:p w14:paraId="6F2DAD3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133х4-6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65C232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7BC695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B692AB6"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0152681"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132</w:t>
            </w:r>
          </w:p>
        </w:tc>
        <w:tc>
          <w:tcPr>
            <w:tcW w:w="6388" w:type="dxa"/>
            <w:tcBorders>
              <w:top w:val="nil"/>
              <w:left w:val="nil"/>
              <w:bottom w:val="single" w:sz="4" w:space="0" w:color="993300"/>
              <w:right w:val="single" w:sz="4" w:space="0" w:color="993300"/>
            </w:tcBorders>
            <w:shd w:val="clear" w:color="auto" w:fill="FFFFFF"/>
            <w:noWrap/>
            <w:hideMark/>
          </w:tcPr>
          <w:p w14:paraId="3672E4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159х4,5-6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0C3402F"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D8250F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6ECAB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C98622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133</w:t>
            </w:r>
          </w:p>
        </w:tc>
        <w:tc>
          <w:tcPr>
            <w:tcW w:w="6388" w:type="dxa"/>
            <w:tcBorders>
              <w:top w:val="nil"/>
              <w:left w:val="nil"/>
              <w:bottom w:val="single" w:sz="4" w:space="0" w:color="993300"/>
              <w:right w:val="single" w:sz="4" w:space="0" w:color="993300"/>
            </w:tcBorders>
            <w:shd w:val="clear" w:color="auto" w:fill="FFFFFF"/>
            <w:noWrap/>
            <w:hideMark/>
          </w:tcPr>
          <w:p w14:paraId="2CFB654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219х6-7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36994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4855DD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DE01D8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463A9B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134</w:t>
            </w:r>
          </w:p>
        </w:tc>
        <w:tc>
          <w:tcPr>
            <w:tcW w:w="6388" w:type="dxa"/>
            <w:tcBorders>
              <w:top w:val="nil"/>
              <w:left w:val="nil"/>
              <w:bottom w:val="single" w:sz="4" w:space="0" w:color="993300"/>
              <w:right w:val="single" w:sz="4" w:space="0" w:color="993300"/>
            </w:tcBorders>
            <w:shd w:val="clear" w:color="auto" w:fill="FFFFFF"/>
            <w:noWrap/>
            <w:hideMark/>
          </w:tcPr>
          <w:p w14:paraId="2E73C10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273х7-10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9C01B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9E268E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E1E0EAB"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9DA4857"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135</w:t>
            </w:r>
          </w:p>
        </w:tc>
        <w:tc>
          <w:tcPr>
            <w:tcW w:w="6388" w:type="dxa"/>
            <w:tcBorders>
              <w:top w:val="nil"/>
              <w:left w:val="nil"/>
              <w:bottom w:val="single" w:sz="4" w:space="0" w:color="993300"/>
              <w:right w:val="single" w:sz="4" w:space="0" w:color="993300"/>
            </w:tcBorders>
            <w:shd w:val="clear" w:color="auto" w:fill="FFFFFF"/>
            <w:noWrap/>
            <w:hideMark/>
          </w:tcPr>
          <w:p w14:paraId="7616328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325х8-10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C9E629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3389E4E"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EE0685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25AB8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136</w:t>
            </w:r>
          </w:p>
        </w:tc>
        <w:tc>
          <w:tcPr>
            <w:tcW w:w="6388" w:type="dxa"/>
            <w:tcBorders>
              <w:top w:val="nil"/>
              <w:left w:val="nil"/>
              <w:bottom w:val="single" w:sz="4" w:space="0" w:color="993300"/>
              <w:right w:val="single" w:sz="4" w:space="0" w:color="993300"/>
            </w:tcBorders>
            <w:shd w:val="clear" w:color="auto" w:fill="FFFFFF"/>
            <w:noWrap/>
            <w:hideMark/>
          </w:tcPr>
          <w:p w14:paraId="3A32727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426х10-12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5D6AC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6D6860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1F79EB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20F115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137</w:t>
            </w:r>
          </w:p>
        </w:tc>
        <w:tc>
          <w:tcPr>
            <w:tcW w:w="6388" w:type="dxa"/>
            <w:tcBorders>
              <w:top w:val="nil"/>
              <w:left w:val="nil"/>
              <w:bottom w:val="single" w:sz="4" w:space="0" w:color="993300"/>
              <w:right w:val="single" w:sz="4" w:space="0" w:color="993300"/>
            </w:tcBorders>
            <w:shd w:val="clear" w:color="auto" w:fill="FFFFFF"/>
            <w:noWrap/>
            <w:hideMark/>
          </w:tcPr>
          <w:p w14:paraId="6718301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Заглушка стальная Д 530х10-12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5FA7A4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53233B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1D8BD6D"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391CAFF"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138</w:t>
            </w:r>
          </w:p>
        </w:tc>
        <w:tc>
          <w:tcPr>
            <w:tcW w:w="6388" w:type="dxa"/>
            <w:tcBorders>
              <w:top w:val="nil"/>
              <w:left w:val="nil"/>
              <w:bottom w:val="single" w:sz="4" w:space="0" w:color="993300"/>
              <w:right w:val="single" w:sz="4" w:space="0" w:color="993300"/>
            </w:tcBorders>
            <w:shd w:val="clear" w:color="auto" w:fill="FFFFFF"/>
            <w:noWrap/>
            <w:hideMark/>
          </w:tcPr>
          <w:p w14:paraId="1B2568A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15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052CF4F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8BD50F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280181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2E7A4F5"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139</w:t>
            </w:r>
          </w:p>
        </w:tc>
        <w:tc>
          <w:tcPr>
            <w:tcW w:w="6388" w:type="dxa"/>
            <w:tcBorders>
              <w:top w:val="nil"/>
              <w:left w:val="nil"/>
              <w:bottom w:val="single" w:sz="4" w:space="0" w:color="993300"/>
              <w:right w:val="single" w:sz="4" w:space="0" w:color="993300"/>
            </w:tcBorders>
            <w:shd w:val="clear" w:color="auto" w:fill="FFFFFF"/>
            <w:noWrap/>
            <w:hideMark/>
          </w:tcPr>
          <w:p w14:paraId="3BB04B36"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20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54218E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3C332C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30C88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7283638"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140</w:t>
            </w:r>
          </w:p>
        </w:tc>
        <w:tc>
          <w:tcPr>
            <w:tcW w:w="6388" w:type="dxa"/>
            <w:tcBorders>
              <w:top w:val="nil"/>
              <w:left w:val="nil"/>
              <w:bottom w:val="single" w:sz="4" w:space="0" w:color="993300"/>
              <w:right w:val="single" w:sz="4" w:space="0" w:color="993300"/>
            </w:tcBorders>
            <w:shd w:val="clear" w:color="auto" w:fill="FFFFFF"/>
            <w:noWrap/>
            <w:hideMark/>
          </w:tcPr>
          <w:p w14:paraId="1CB4C78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25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E566C7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48AF6F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0EC025C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8AC83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141</w:t>
            </w:r>
          </w:p>
        </w:tc>
        <w:tc>
          <w:tcPr>
            <w:tcW w:w="6388" w:type="dxa"/>
            <w:tcBorders>
              <w:top w:val="nil"/>
              <w:left w:val="nil"/>
              <w:bottom w:val="single" w:sz="4" w:space="0" w:color="993300"/>
              <w:right w:val="single" w:sz="4" w:space="0" w:color="993300"/>
            </w:tcBorders>
            <w:shd w:val="clear" w:color="auto" w:fill="FFFFFF"/>
            <w:noWrap/>
            <w:hideMark/>
          </w:tcPr>
          <w:p w14:paraId="4B302E5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32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26E8E3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6524F7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C74092E"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C764C6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142</w:t>
            </w:r>
          </w:p>
        </w:tc>
        <w:tc>
          <w:tcPr>
            <w:tcW w:w="6388" w:type="dxa"/>
            <w:tcBorders>
              <w:top w:val="nil"/>
              <w:left w:val="nil"/>
              <w:bottom w:val="single" w:sz="4" w:space="0" w:color="993300"/>
              <w:right w:val="single" w:sz="4" w:space="0" w:color="993300"/>
            </w:tcBorders>
            <w:shd w:val="clear" w:color="auto" w:fill="FFFFFF"/>
            <w:noWrap/>
            <w:hideMark/>
          </w:tcPr>
          <w:p w14:paraId="615E416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40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80087A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760ED15"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57FCB54"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A911FA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143</w:t>
            </w:r>
          </w:p>
        </w:tc>
        <w:tc>
          <w:tcPr>
            <w:tcW w:w="6388" w:type="dxa"/>
            <w:tcBorders>
              <w:top w:val="nil"/>
              <w:left w:val="nil"/>
              <w:bottom w:val="single" w:sz="4" w:space="0" w:color="993300"/>
              <w:right w:val="single" w:sz="4" w:space="0" w:color="993300"/>
            </w:tcBorders>
            <w:shd w:val="clear" w:color="auto" w:fill="FFFFFF"/>
            <w:noWrap/>
            <w:hideMark/>
          </w:tcPr>
          <w:p w14:paraId="6C77F98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Муфта стальная 50 мм черная</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1AD4C5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055C55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13C11D7"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42A84EF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144</w:t>
            </w:r>
          </w:p>
        </w:tc>
        <w:tc>
          <w:tcPr>
            <w:tcW w:w="6388" w:type="dxa"/>
            <w:tcBorders>
              <w:top w:val="nil"/>
              <w:left w:val="nil"/>
              <w:bottom w:val="single" w:sz="4" w:space="0" w:color="993300"/>
              <w:right w:val="single" w:sz="4" w:space="0" w:color="993300"/>
            </w:tcBorders>
            <w:shd w:val="clear" w:color="auto" w:fill="FFFFFF"/>
            <w:noWrap/>
            <w:hideMark/>
          </w:tcPr>
          <w:p w14:paraId="4DEA9F9E"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CFA3F3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67584AD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0E3ABA8"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88548FC"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145</w:t>
            </w:r>
          </w:p>
        </w:tc>
        <w:tc>
          <w:tcPr>
            <w:tcW w:w="6388" w:type="dxa"/>
            <w:tcBorders>
              <w:top w:val="nil"/>
              <w:left w:val="nil"/>
              <w:bottom w:val="single" w:sz="4" w:space="0" w:color="993300"/>
              <w:right w:val="single" w:sz="4" w:space="0" w:color="993300"/>
            </w:tcBorders>
            <w:shd w:val="clear" w:color="auto" w:fill="FFFFFF"/>
            <w:noWrap/>
            <w:hideMark/>
          </w:tcPr>
          <w:p w14:paraId="6C4DCA41"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F55103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D5C819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F9CA2F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193D4259"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146</w:t>
            </w:r>
          </w:p>
        </w:tc>
        <w:tc>
          <w:tcPr>
            <w:tcW w:w="6388" w:type="dxa"/>
            <w:tcBorders>
              <w:top w:val="nil"/>
              <w:left w:val="nil"/>
              <w:bottom w:val="single" w:sz="4" w:space="0" w:color="993300"/>
              <w:right w:val="single" w:sz="4" w:space="0" w:color="993300"/>
            </w:tcBorders>
            <w:shd w:val="clear" w:color="auto" w:fill="FFFFFF"/>
            <w:noWrap/>
            <w:hideMark/>
          </w:tcPr>
          <w:p w14:paraId="5E26FC8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8B31A6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A093E0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6D5291C"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72518E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lastRenderedPageBreak/>
              <w:t>147</w:t>
            </w:r>
          </w:p>
        </w:tc>
        <w:tc>
          <w:tcPr>
            <w:tcW w:w="6388" w:type="dxa"/>
            <w:tcBorders>
              <w:top w:val="nil"/>
              <w:left w:val="nil"/>
              <w:bottom w:val="single" w:sz="4" w:space="0" w:color="993300"/>
              <w:right w:val="single" w:sz="4" w:space="0" w:color="993300"/>
            </w:tcBorders>
            <w:shd w:val="clear" w:color="auto" w:fill="FFFFFF"/>
            <w:noWrap/>
            <w:hideMark/>
          </w:tcPr>
          <w:p w14:paraId="653925B7"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32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C68C88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AE2B8B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7A2EE171"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A96EED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148</w:t>
            </w:r>
          </w:p>
        </w:tc>
        <w:tc>
          <w:tcPr>
            <w:tcW w:w="6388" w:type="dxa"/>
            <w:tcBorders>
              <w:top w:val="nil"/>
              <w:left w:val="nil"/>
              <w:bottom w:val="single" w:sz="4" w:space="0" w:color="993300"/>
              <w:right w:val="single" w:sz="4" w:space="0" w:color="993300"/>
            </w:tcBorders>
            <w:shd w:val="clear" w:color="auto" w:fill="FFFFFF"/>
            <w:noWrap/>
            <w:hideMark/>
          </w:tcPr>
          <w:p w14:paraId="6B55758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40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488A0066"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13E32C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03B0A2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38BB4A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149</w:t>
            </w:r>
          </w:p>
        </w:tc>
        <w:tc>
          <w:tcPr>
            <w:tcW w:w="6388" w:type="dxa"/>
            <w:tcBorders>
              <w:top w:val="nil"/>
              <w:left w:val="nil"/>
              <w:bottom w:val="single" w:sz="4" w:space="0" w:color="993300"/>
              <w:right w:val="single" w:sz="4" w:space="0" w:color="993300"/>
            </w:tcBorders>
            <w:shd w:val="clear" w:color="auto" w:fill="FFFFFF"/>
            <w:noWrap/>
            <w:hideMark/>
          </w:tcPr>
          <w:p w14:paraId="519DFCE0"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50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4FAFC9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1BB9C15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2BB91062"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34029646"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150</w:t>
            </w:r>
          </w:p>
        </w:tc>
        <w:tc>
          <w:tcPr>
            <w:tcW w:w="6388" w:type="dxa"/>
            <w:tcBorders>
              <w:top w:val="nil"/>
              <w:left w:val="nil"/>
              <w:bottom w:val="single" w:sz="4" w:space="0" w:color="993300"/>
              <w:right w:val="single" w:sz="4" w:space="0" w:color="993300"/>
            </w:tcBorders>
            <w:shd w:val="clear" w:color="auto" w:fill="FFFFFF"/>
            <w:noWrap/>
            <w:hideMark/>
          </w:tcPr>
          <w:p w14:paraId="624BD62B"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65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2640830"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229AE7BD"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C95961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5B6477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151</w:t>
            </w:r>
          </w:p>
        </w:tc>
        <w:tc>
          <w:tcPr>
            <w:tcW w:w="6388" w:type="dxa"/>
            <w:tcBorders>
              <w:top w:val="nil"/>
              <w:left w:val="nil"/>
              <w:bottom w:val="single" w:sz="4" w:space="0" w:color="993300"/>
              <w:right w:val="single" w:sz="4" w:space="0" w:color="993300"/>
            </w:tcBorders>
            <w:shd w:val="clear" w:color="auto" w:fill="FFFFFF"/>
            <w:noWrap/>
            <w:hideMark/>
          </w:tcPr>
          <w:p w14:paraId="6CE034C2"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Фланец плоский DN 80 PN 16 атм </w:t>
            </w:r>
          </w:p>
        </w:tc>
        <w:tc>
          <w:tcPr>
            <w:tcW w:w="1432" w:type="dxa"/>
            <w:tcBorders>
              <w:top w:val="nil"/>
              <w:left w:val="single" w:sz="4" w:space="0" w:color="auto"/>
              <w:bottom w:val="single" w:sz="4" w:space="0" w:color="auto"/>
              <w:right w:val="single" w:sz="4" w:space="0" w:color="auto"/>
            </w:tcBorders>
            <w:shd w:val="clear" w:color="auto" w:fill="FFFFFF"/>
            <w:noWrap/>
            <w:hideMark/>
          </w:tcPr>
          <w:p w14:paraId="7054EDF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53AD1F7"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3E68C3A9"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1ACEF3D"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152</w:t>
            </w:r>
          </w:p>
        </w:tc>
        <w:tc>
          <w:tcPr>
            <w:tcW w:w="6388" w:type="dxa"/>
            <w:tcBorders>
              <w:top w:val="nil"/>
              <w:left w:val="nil"/>
              <w:bottom w:val="single" w:sz="4" w:space="0" w:color="993300"/>
              <w:right w:val="single" w:sz="4" w:space="0" w:color="993300"/>
            </w:tcBorders>
            <w:shd w:val="clear" w:color="auto" w:fill="FFFFFF"/>
            <w:noWrap/>
            <w:hideMark/>
          </w:tcPr>
          <w:p w14:paraId="7262D80A"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100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5506F28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0692879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9A7764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5427046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153</w:t>
            </w:r>
          </w:p>
        </w:tc>
        <w:tc>
          <w:tcPr>
            <w:tcW w:w="6388" w:type="dxa"/>
            <w:tcBorders>
              <w:top w:val="nil"/>
              <w:left w:val="nil"/>
              <w:bottom w:val="single" w:sz="4" w:space="0" w:color="993300"/>
              <w:right w:val="single" w:sz="4" w:space="0" w:color="993300"/>
            </w:tcBorders>
            <w:shd w:val="clear" w:color="auto" w:fill="FFFFFF"/>
            <w:noWrap/>
            <w:hideMark/>
          </w:tcPr>
          <w:p w14:paraId="77E0033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125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67E7FFC3"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4A4BD141"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6A0F5F13"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0871E042"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154</w:t>
            </w:r>
          </w:p>
        </w:tc>
        <w:tc>
          <w:tcPr>
            <w:tcW w:w="6388" w:type="dxa"/>
            <w:tcBorders>
              <w:top w:val="nil"/>
              <w:left w:val="nil"/>
              <w:bottom w:val="single" w:sz="4" w:space="0" w:color="993300"/>
              <w:right w:val="single" w:sz="4" w:space="0" w:color="993300"/>
            </w:tcBorders>
            <w:shd w:val="clear" w:color="auto" w:fill="FFFFFF"/>
            <w:noWrap/>
            <w:hideMark/>
          </w:tcPr>
          <w:p w14:paraId="13B5029F"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150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22323B8C"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7C231CA8"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BAADB9F"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6ABF5A74"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155</w:t>
            </w:r>
          </w:p>
        </w:tc>
        <w:tc>
          <w:tcPr>
            <w:tcW w:w="6388" w:type="dxa"/>
            <w:tcBorders>
              <w:top w:val="nil"/>
              <w:left w:val="nil"/>
              <w:bottom w:val="single" w:sz="4" w:space="0" w:color="993300"/>
              <w:right w:val="single" w:sz="4" w:space="0" w:color="993300"/>
            </w:tcBorders>
            <w:shd w:val="clear" w:color="auto" w:fill="FFFFFF"/>
            <w:noWrap/>
            <w:hideMark/>
          </w:tcPr>
          <w:p w14:paraId="49FE0C53"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200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322BB37B"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51913BA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520A2D4A" w14:textId="77777777" w:rsidTr="004803ED">
        <w:trPr>
          <w:trHeight w:val="300"/>
        </w:trPr>
        <w:tc>
          <w:tcPr>
            <w:tcW w:w="680" w:type="dxa"/>
            <w:tcBorders>
              <w:top w:val="nil"/>
              <w:left w:val="single" w:sz="4" w:space="0" w:color="993300"/>
              <w:bottom w:val="single" w:sz="4" w:space="0" w:color="993300"/>
              <w:right w:val="single" w:sz="4" w:space="0" w:color="993300"/>
            </w:tcBorders>
            <w:shd w:val="clear" w:color="auto" w:fill="FFFFFF"/>
            <w:noWrap/>
            <w:hideMark/>
          </w:tcPr>
          <w:p w14:paraId="74B84E0E"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156</w:t>
            </w:r>
          </w:p>
        </w:tc>
        <w:tc>
          <w:tcPr>
            <w:tcW w:w="6388" w:type="dxa"/>
            <w:tcBorders>
              <w:top w:val="nil"/>
              <w:left w:val="nil"/>
              <w:bottom w:val="single" w:sz="4" w:space="0" w:color="993300"/>
              <w:right w:val="single" w:sz="4" w:space="0" w:color="993300"/>
            </w:tcBorders>
            <w:shd w:val="clear" w:color="auto" w:fill="FFFFFF"/>
            <w:noWrap/>
            <w:hideMark/>
          </w:tcPr>
          <w:p w14:paraId="5D97737C"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250 PN 16 атм</w:t>
            </w:r>
          </w:p>
        </w:tc>
        <w:tc>
          <w:tcPr>
            <w:tcW w:w="1432" w:type="dxa"/>
            <w:tcBorders>
              <w:top w:val="nil"/>
              <w:left w:val="single" w:sz="4" w:space="0" w:color="auto"/>
              <w:bottom w:val="single" w:sz="4" w:space="0" w:color="auto"/>
              <w:right w:val="single" w:sz="4" w:space="0" w:color="auto"/>
            </w:tcBorders>
            <w:shd w:val="clear" w:color="auto" w:fill="FFFFFF"/>
            <w:noWrap/>
            <w:hideMark/>
          </w:tcPr>
          <w:p w14:paraId="16363464"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nil"/>
              <w:left w:val="single" w:sz="4" w:space="0" w:color="993300"/>
              <w:bottom w:val="single" w:sz="4" w:space="0" w:color="993300"/>
              <w:right w:val="single" w:sz="4" w:space="0" w:color="993300"/>
            </w:tcBorders>
            <w:shd w:val="clear" w:color="auto" w:fill="FFFFFF"/>
            <w:noWrap/>
            <w:hideMark/>
          </w:tcPr>
          <w:p w14:paraId="388499B9"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r w:rsidR="004803ED" w14:paraId="44908D75" w14:textId="77777777" w:rsidTr="004803ED">
        <w:trPr>
          <w:trHeight w:val="300"/>
        </w:trPr>
        <w:tc>
          <w:tcPr>
            <w:tcW w:w="680" w:type="dxa"/>
            <w:tcBorders>
              <w:top w:val="single" w:sz="4" w:space="0" w:color="993300"/>
              <w:left w:val="single" w:sz="4" w:space="0" w:color="993300"/>
              <w:bottom w:val="single" w:sz="4" w:space="0" w:color="auto"/>
              <w:right w:val="single" w:sz="4" w:space="0" w:color="993300"/>
            </w:tcBorders>
            <w:shd w:val="clear" w:color="auto" w:fill="FFFFFF"/>
            <w:noWrap/>
            <w:hideMark/>
          </w:tcPr>
          <w:p w14:paraId="6B785CFA" w14:textId="77777777" w:rsidR="004803ED" w:rsidRDefault="004803ED">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157</w:t>
            </w:r>
          </w:p>
        </w:tc>
        <w:tc>
          <w:tcPr>
            <w:tcW w:w="6388" w:type="dxa"/>
            <w:tcBorders>
              <w:top w:val="single" w:sz="4" w:space="0" w:color="993300"/>
              <w:left w:val="nil"/>
              <w:bottom w:val="single" w:sz="4" w:space="0" w:color="auto"/>
              <w:right w:val="single" w:sz="4" w:space="0" w:color="993300"/>
            </w:tcBorders>
            <w:shd w:val="clear" w:color="auto" w:fill="FFFFFF"/>
            <w:noWrap/>
            <w:hideMark/>
          </w:tcPr>
          <w:p w14:paraId="0393CEA5" w14:textId="77777777" w:rsidR="004803ED" w:rsidRDefault="004803ED">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Фланец плоский DN 300 PN 16 атм</w:t>
            </w:r>
          </w:p>
        </w:tc>
        <w:tc>
          <w:tcPr>
            <w:tcW w:w="1432" w:type="dxa"/>
            <w:tcBorders>
              <w:top w:val="single" w:sz="4" w:space="0" w:color="auto"/>
              <w:left w:val="single" w:sz="4" w:space="0" w:color="auto"/>
              <w:bottom w:val="single" w:sz="4" w:space="0" w:color="auto"/>
              <w:right w:val="single" w:sz="4" w:space="0" w:color="auto"/>
            </w:tcBorders>
            <w:shd w:val="clear" w:color="auto" w:fill="FFFFFF"/>
            <w:noWrap/>
            <w:hideMark/>
          </w:tcPr>
          <w:p w14:paraId="586B521A"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10,00</w:t>
            </w:r>
          </w:p>
        </w:tc>
        <w:tc>
          <w:tcPr>
            <w:tcW w:w="845" w:type="dxa"/>
            <w:tcBorders>
              <w:top w:val="single" w:sz="4" w:space="0" w:color="993300"/>
              <w:left w:val="single" w:sz="4" w:space="0" w:color="993300"/>
              <w:bottom w:val="single" w:sz="4" w:space="0" w:color="auto"/>
              <w:right w:val="single" w:sz="4" w:space="0" w:color="993300"/>
            </w:tcBorders>
            <w:shd w:val="clear" w:color="auto" w:fill="FFFFFF"/>
            <w:noWrap/>
            <w:hideMark/>
          </w:tcPr>
          <w:p w14:paraId="28399832" w14:textId="77777777" w:rsidR="004803ED" w:rsidRDefault="004803E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r>
    </w:tbl>
    <w:p w14:paraId="63528398" w14:textId="77777777" w:rsidR="005B0B93" w:rsidRPr="005B0B93" w:rsidRDefault="005B0B93" w:rsidP="005B0B93">
      <w:pPr>
        <w:spacing w:after="0"/>
        <w:rPr>
          <w:rFonts w:ascii="Times New Roman" w:hAnsi="Times New Roman"/>
        </w:rPr>
      </w:pPr>
    </w:p>
    <w:p w14:paraId="6300E744" w14:textId="77777777" w:rsidR="00392015" w:rsidRPr="00AF51AC" w:rsidRDefault="00392015" w:rsidP="00392015">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14:paraId="34B506B4" w14:textId="77777777" w:rsidR="00392015" w:rsidRPr="00AF51AC" w:rsidRDefault="00392015" w:rsidP="00392015">
      <w:pPr>
        <w:spacing w:after="0"/>
        <w:rPr>
          <w:rFonts w:ascii="Times New Roman" w:hAnsi="Times New Roman"/>
          <w:b/>
          <w:sz w:val="24"/>
          <w:szCs w:val="24"/>
        </w:rPr>
      </w:pPr>
      <w:r w:rsidRPr="00AF51AC">
        <w:rPr>
          <w:rFonts w:ascii="Times New Roman" w:hAnsi="Times New Roman"/>
          <w:b/>
          <w:sz w:val="24"/>
          <w:szCs w:val="24"/>
        </w:rPr>
        <w:t>АО «Выборгтеплоэнерго»</w:t>
      </w:r>
    </w:p>
    <w:p w14:paraId="348932B5" w14:textId="03BE4029" w:rsidR="004D0F83" w:rsidRDefault="00392015" w:rsidP="006A3D08">
      <w:pPr>
        <w:rPr>
          <w:rFonts w:ascii="Times New Roman" w:hAnsi="Times New Roman" w:cs="Times New Roman"/>
          <w:sz w:val="20"/>
          <w:szCs w:val="20"/>
        </w:rPr>
      </w:pPr>
      <w:r>
        <w:rPr>
          <w:rFonts w:ascii="Times New Roman" w:hAnsi="Times New Roman"/>
          <w:sz w:val="26"/>
          <w:szCs w:val="26"/>
        </w:rPr>
        <w:t>_______________А.В. Кривонос</w:t>
      </w:r>
    </w:p>
    <w:sectPr w:rsidR="004D0F83"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0AFA2" w14:textId="77777777" w:rsidR="00CE5E79" w:rsidRDefault="00CE5E79" w:rsidP="00BF1FAD">
      <w:pPr>
        <w:spacing w:after="0" w:line="240" w:lineRule="auto"/>
      </w:pPr>
      <w:r>
        <w:separator/>
      </w:r>
    </w:p>
  </w:endnote>
  <w:endnote w:type="continuationSeparator" w:id="0">
    <w:p w14:paraId="3CB32837" w14:textId="77777777" w:rsidR="00CE5E79" w:rsidRDefault="00CE5E79"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B9ED2" w14:textId="77777777" w:rsidR="00CE5E79" w:rsidRDefault="00CE5E79" w:rsidP="00BF1FAD">
      <w:pPr>
        <w:spacing w:after="0" w:line="240" w:lineRule="auto"/>
      </w:pPr>
      <w:r>
        <w:separator/>
      </w:r>
    </w:p>
  </w:footnote>
  <w:footnote w:type="continuationSeparator" w:id="0">
    <w:p w14:paraId="1F94381D" w14:textId="77777777" w:rsidR="00CE5E79" w:rsidRDefault="00CE5E79"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13"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6"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5"/>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D4736"/>
    <w:rsid w:val="000E4204"/>
    <w:rsid w:val="000F008D"/>
    <w:rsid w:val="000F3081"/>
    <w:rsid w:val="000F3C7B"/>
    <w:rsid w:val="00101A6A"/>
    <w:rsid w:val="0010725D"/>
    <w:rsid w:val="00111AE3"/>
    <w:rsid w:val="00112D0F"/>
    <w:rsid w:val="00121151"/>
    <w:rsid w:val="00121670"/>
    <w:rsid w:val="001253A2"/>
    <w:rsid w:val="0012755C"/>
    <w:rsid w:val="0013111C"/>
    <w:rsid w:val="00141701"/>
    <w:rsid w:val="00146013"/>
    <w:rsid w:val="00153AA0"/>
    <w:rsid w:val="0015531B"/>
    <w:rsid w:val="00156500"/>
    <w:rsid w:val="00163C56"/>
    <w:rsid w:val="001668C5"/>
    <w:rsid w:val="00167248"/>
    <w:rsid w:val="00176005"/>
    <w:rsid w:val="00176E22"/>
    <w:rsid w:val="0018142C"/>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37CF"/>
    <w:rsid w:val="002045E9"/>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74AA"/>
    <w:rsid w:val="003407C5"/>
    <w:rsid w:val="003508C9"/>
    <w:rsid w:val="00352557"/>
    <w:rsid w:val="00370650"/>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21DC0"/>
    <w:rsid w:val="00422361"/>
    <w:rsid w:val="0042258E"/>
    <w:rsid w:val="00423C7E"/>
    <w:rsid w:val="00444396"/>
    <w:rsid w:val="00444556"/>
    <w:rsid w:val="00460455"/>
    <w:rsid w:val="00461497"/>
    <w:rsid w:val="00461582"/>
    <w:rsid w:val="0046612A"/>
    <w:rsid w:val="00467C03"/>
    <w:rsid w:val="004803ED"/>
    <w:rsid w:val="0048055E"/>
    <w:rsid w:val="00482914"/>
    <w:rsid w:val="00491FF8"/>
    <w:rsid w:val="0049228E"/>
    <w:rsid w:val="004A0827"/>
    <w:rsid w:val="004A2E67"/>
    <w:rsid w:val="004B09D9"/>
    <w:rsid w:val="004B5908"/>
    <w:rsid w:val="004C3DC8"/>
    <w:rsid w:val="004C4A2B"/>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E1B7C"/>
    <w:rsid w:val="005E4869"/>
    <w:rsid w:val="005F2F97"/>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4F68"/>
    <w:rsid w:val="006D5738"/>
    <w:rsid w:val="006E4645"/>
    <w:rsid w:val="006E6397"/>
    <w:rsid w:val="006F41F7"/>
    <w:rsid w:val="00701DBD"/>
    <w:rsid w:val="00707E2B"/>
    <w:rsid w:val="00722378"/>
    <w:rsid w:val="007337B8"/>
    <w:rsid w:val="00734A2C"/>
    <w:rsid w:val="00765AEB"/>
    <w:rsid w:val="00766871"/>
    <w:rsid w:val="0076700C"/>
    <w:rsid w:val="007674CD"/>
    <w:rsid w:val="007736CA"/>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61C8"/>
    <w:rsid w:val="00830804"/>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2C1C"/>
    <w:rsid w:val="009957A9"/>
    <w:rsid w:val="00997B55"/>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28FB"/>
    <w:rsid w:val="00A9543E"/>
    <w:rsid w:val="00AA3731"/>
    <w:rsid w:val="00AB5B68"/>
    <w:rsid w:val="00AC52BC"/>
    <w:rsid w:val="00AD61DE"/>
    <w:rsid w:val="00AE0712"/>
    <w:rsid w:val="00AE15D4"/>
    <w:rsid w:val="00AE5C22"/>
    <w:rsid w:val="00AF1E84"/>
    <w:rsid w:val="00AF32D6"/>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E5E79"/>
    <w:rsid w:val="00CF71E6"/>
    <w:rsid w:val="00D00BD8"/>
    <w:rsid w:val="00D027AE"/>
    <w:rsid w:val="00D0773E"/>
    <w:rsid w:val="00D10AD6"/>
    <w:rsid w:val="00D124EB"/>
    <w:rsid w:val="00D17CDB"/>
    <w:rsid w:val="00D21357"/>
    <w:rsid w:val="00D2760F"/>
    <w:rsid w:val="00D3068C"/>
    <w:rsid w:val="00D337B1"/>
    <w:rsid w:val="00D3426B"/>
    <w:rsid w:val="00D34959"/>
    <w:rsid w:val="00D35530"/>
    <w:rsid w:val="00D40123"/>
    <w:rsid w:val="00D5646C"/>
    <w:rsid w:val="00D5708F"/>
    <w:rsid w:val="00D634CE"/>
    <w:rsid w:val="00D63BFB"/>
    <w:rsid w:val="00D64C24"/>
    <w:rsid w:val="00D67B9E"/>
    <w:rsid w:val="00D738A7"/>
    <w:rsid w:val="00D8315C"/>
    <w:rsid w:val="00D903C8"/>
    <w:rsid w:val="00D960D5"/>
    <w:rsid w:val="00DA0795"/>
    <w:rsid w:val="00DA372B"/>
    <w:rsid w:val="00DA7934"/>
    <w:rsid w:val="00DB1128"/>
    <w:rsid w:val="00DB551D"/>
    <w:rsid w:val="00DB7CB7"/>
    <w:rsid w:val="00DC0CD2"/>
    <w:rsid w:val="00DC266A"/>
    <w:rsid w:val="00DD5A20"/>
    <w:rsid w:val="00DD634B"/>
    <w:rsid w:val="00DE70C6"/>
    <w:rsid w:val="00E02AFA"/>
    <w:rsid w:val="00E02FD5"/>
    <w:rsid w:val="00E10378"/>
    <w:rsid w:val="00E1165F"/>
    <w:rsid w:val="00E14977"/>
    <w:rsid w:val="00E15A69"/>
    <w:rsid w:val="00E16685"/>
    <w:rsid w:val="00E16DF3"/>
    <w:rsid w:val="00E211F7"/>
    <w:rsid w:val="00E24F4A"/>
    <w:rsid w:val="00E251CA"/>
    <w:rsid w:val="00E277F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19E8"/>
    <w:rsid w:val="00F22039"/>
    <w:rsid w:val="00F24C5F"/>
    <w:rsid w:val="00F34116"/>
    <w:rsid w:val="00F437D9"/>
    <w:rsid w:val="00F5199E"/>
    <w:rsid w:val="00F51B0E"/>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171F"/>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218BBDDF-3620-47AA-90F9-20EA812F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CA921-D9A8-4EE9-8AE5-81249CE5E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1</Pages>
  <Words>15204</Words>
  <Characters>86669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245</cp:revision>
  <cp:lastPrinted>2025-09-25T06:06:00Z</cp:lastPrinted>
  <dcterms:created xsi:type="dcterms:W3CDTF">2021-03-24T11:05:00Z</dcterms:created>
  <dcterms:modified xsi:type="dcterms:W3CDTF">2025-09-25T06:12:00Z</dcterms:modified>
</cp:coreProperties>
</file>